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CE34D" w14:textId="3B33A117" w:rsidR="002C651D" w:rsidRPr="002C651D" w:rsidRDefault="00E24715" w:rsidP="002C651D">
      <w:pPr>
        <w:pStyle w:val="ConsPlusTitle"/>
        <w:spacing w:line="240" w:lineRule="exact"/>
        <w:ind w:right="5103"/>
        <w:rPr>
          <w:rFonts w:ascii="Times New Roman" w:hAnsi="Times New Roman" w:cs="Times New Roman"/>
          <w:bCs/>
          <w:sz w:val="28"/>
          <w:szCs w:val="28"/>
        </w:rPr>
      </w:pPr>
      <w:r w:rsidRPr="00722E1B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14E83C2D" wp14:editId="2C593F06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39740" wp14:editId="2E5E7CCB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FD845" w14:textId="2EECE33C" w:rsidR="00154BE9" w:rsidRPr="00536A81" w:rsidRDefault="00823631" w:rsidP="00536A81">
                            <w:pPr>
                              <w:jc w:val="center"/>
                            </w:pPr>
                            <w:r>
                              <w:t>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3974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27EFD845" w14:textId="2EECE33C" w:rsidR="00154BE9" w:rsidRPr="00536A81" w:rsidRDefault="00823631" w:rsidP="00536A81">
                      <w:pPr>
                        <w:jc w:val="center"/>
                      </w:pPr>
                      <w:r>
                        <w:t>141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722E1B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64C0A" wp14:editId="130002BD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E9DE5" w14:textId="50D64B30" w:rsidR="00154BE9" w:rsidRPr="00C06726" w:rsidRDefault="00823631" w:rsidP="00C06726">
                            <w:pPr>
                              <w:jc w:val="center"/>
                            </w:pPr>
                            <w:r>
                              <w:t>23.03.2023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64C0A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76BE9DE5" w14:textId="50D64B30" w:rsidR="00154BE9" w:rsidRPr="00C06726" w:rsidRDefault="00823631" w:rsidP="00C06726">
                      <w:pPr>
                        <w:jc w:val="center"/>
                      </w:pPr>
                      <w:r>
                        <w:t>23.03.2023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0B72" w:rsidRPr="00890B72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bookmarkStart w:id="0" w:name="_Hlk128989861"/>
      <w:r w:rsidR="00890B72" w:rsidRPr="00890B72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="002C651D" w:rsidRPr="002C651D">
        <w:rPr>
          <w:rFonts w:ascii="Times New Roman" w:hAnsi="Times New Roman" w:cs="Times New Roman"/>
          <w:bCs/>
          <w:sz w:val="28"/>
          <w:szCs w:val="28"/>
        </w:rPr>
        <w:t>П</w:t>
      </w:r>
      <w:r w:rsidR="002C651D">
        <w:rPr>
          <w:rFonts w:ascii="Times New Roman" w:hAnsi="Times New Roman" w:cs="Times New Roman"/>
          <w:bCs/>
          <w:sz w:val="28"/>
          <w:szCs w:val="28"/>
        </w:rPr>
        <w:t>орядка</w:t>
      </w:r>
    </w:p>
    <w:p w14:paraId="66D6756C" w14:textId="1FFD1B02" w:rsidR="002C651D" w:rsidRDefault="002C651D" w:rsidP="002C651D">
      <w:pPr>
        <w:pStyle w:val="ConsPlusTitle"/>
        <w:spacing w:line="240" w:lineRule="exact"/>
        <w:ind w:right="5103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C651D">
        <w:rPr>
          <w:rFonts w:ascii="Times New Roman" w:hAnsi="Times New Roman" w:cs="Times New Roman"/>
          <w:bCs/>
          <w:sz w:val="28"/>
          <w:szCs w:val="28"/>
        </w:rPr>
        <w:t>назначения</w:t>
      </w:r>
      <w:proofErr w:type="gramEnd"/>
      <w:r w:rsidRPr="002C651D">
        <w:rPr>
          <w:rFonts w:ascii="Times New Roman" w:hAnsi="Times New Roman" w:cs="Times New Roman"/>
          <w:bCs/>
          <w:sz w:val="28"/>
          <w:szCs w:val="28"/>
        </w:rPr>
        <w:t xml:space="preserve"> и проведения конференций граждан</w:t>
      </w:r>
    </w:p>
    <w:p w14:paraId="21EB6A1F" w14:textId="00340480" w:rsidR="002C651D" w:rsidRDefault="00823631" w:rsidP="002C651D">
      <w:pPr>
        <w:pStyle w:val="ConsPlusTitle"/>
        <w:spacing w:line="240" w:lineRule="exact"/>
        <w:ind w:righ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собраний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делегатов)</w:t>
      </w:r>
    </w:p>
    <w:p w14:paraId="46D8C2BE" w14:textId="411B6CDF" w:rsidR="002C651D" w:rsidRDefault="002C651D" w:rsidP="002C651D">
      <w:pPr>
        <w:pStyle w:val="ConsPlusTitle"/>
        <w:spacing w:line="240" w:lineRule="exact"/>
        <w:ind w:right="5103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651D">
        <w:rPr>
          <w:rFonts w:ascii="Times New Roman" w:hAnsi="Times New Roman" w:cs="Times New Roman"/>
          <w:bCs/>
          <w:sz w:val="28"/>
          <w:szCs w:val="28"/>
        </w:rPr>
        <w:t>Пермском муниципальном</w:t>
      </w:r>
    </w:p>
    <w:p w14:paraId="6334FBF9" w14:textId="1F63A2C6" w:rsidR="00890B72" w:rsidRDefault="002C651D" w:rsidP="00154BE9">
      <w:pPr>
        <w:pStyle w:val="ConsPlusTitle"/>
        <w:spacing w:after="480" w:line="240" w:lineRule="exact"/>
        <w:ind w:right="5103"/>
        <w:rPr>
          <w:rFonts w:ascii="Times New Roman" w:hAnsi="Times New Roman" w:cs="Times New Roman"/>
          <w:bCs/>
          <w:sz w:val="28"/>
          <w:szCs w:val="28"/>
        </w:rPr>
      </w:pPr>
      <w:r w:rsidRPr="002C651D">
        <w:rPr>
          <w:rFonts w:ascii="Times New Roman" w:hAnsi="Times New Roman" w:cs="Times New Roman"/>
          <w:bCs/>
          <w:sz w:val="28"/>
          <w:szCs w:val="28"/>
        </w:rPr>
        <w:t>округе</w:t>
      </w:r>
      <w:r w:rsidR="00CB5E87">
        <w:rPr>
          <w:rFonts w:ascii="Times New Roman" w:hAnsi="Times New Roman" w:cs="Times New Roman"/>
          <w:bCs/>
          <w:sz w:val="28"/>
          <w:szCs w:val="28"/>
        </w:rPr>
        <w:t xml:space="preserve"> Пермского края </w:t>
      </w:r>
    </w:p>
    <w:bookmarkEnd w:id="0"/>
    <w:p w14:paraId="314D991D" w14:textId="1515D1DF" w:rsidR="00890B72" w:rsidRDefault="00890B72" w:rsidP="0082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B7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="008826B2" w:rsidRPr="009D002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B7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0B7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0B72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8826B2" w:rsidRPr="009D002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B72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0B72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</w:p>
    <w:p w14:paraId="7AB6144F" w14:textId="7645B2F0" w:rsidR="00722E1B" w:rsidRPr="007B5968" w:rsidRDefault="00722E1B" w:rsidP="00823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68">
        <w:rPr>
          <w:rFonts w:ascii="Times New Roman" w:hAnsi="Times New Roman" w:cs="Times New Roman"/>
          <w:sz w:val="28"/>
          <w:szCs w:val="28"/>
        </w:rPr>
        <w:t>Дума Пермского муниципального округа Пермского края РЕШАЕТ:</w:t>
      </w:r>
    </w:p>
    <w:p w14:paraId="3162CCB3" w14:textId="3C53BBBC" w:rsidR="00890B72" w:rsidRPr="002C651D" w:rsidRDefault="00890B72" w:rsidP="00823631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iCs/>
          <w:szCs w:val="28"/>
        </w:rPr>
      </w:pPr>
      <w:r w:rsidRPr="002C651D">
        <w:rPr>
          <w:szCs w:val="28"/>
        </w:rPr>
        <w:t xml:space="preserve">Утвердить </w:t>
      </w:r>
      <w:r w:rsidR="002C651D" w:rsidRPr="002C651D">
        <w:rPr>
          <w:szCs w:val="28"/>
        </w:rPr>
        <w:t>Поряд</w:t>
      </w:r>
      <w:r w:rsidR="002C651D">
        <w:rPr>
          <w:szCs w:val="28"/>
        </w:rPr>
        <w:t>ок</w:t>
      </w:r>
      <w:r w:rsidR="002C651D" w:rsidRPr="002C651D">
        <w:rPr>
          <w:szCs w:val="28"/>
        </w:rPr>
        <w:t xml:space="preserve"> назначения и проведения конференций граждан (собраний делегатов) в Пермском муниципальном округе</w:t>
      </w:r>
      <w:r w:rsidR="002C651D">
        <w:rPr>
          <w:szCs w:val="28"/>
        </w:rPr>
        <w:t xml:space="preserve"> Пермского края</w:t>
      </w:r>
      <w:r w:rsidR="009F08F0" w:rsidRPr="009F08F0">
        <w:t xml:space="preserve"> </w:t>
      </w:r>
      <w:r w:rsidR="009F08F0" w:rsidRPr="009F08F0">
        <w:rPr>
          <w:szCs w:val="28"/>
        </w:rPr>
        <w:t>согласно приложению 1 к настоящему решению</w:t>
      </w:r>
      <w:r w:rsidRPr="002C651D">
        <w:rPr>
          <w:iCs/>
          <w:szCs w:val="28"/>
        </w:rPr>
        <w:t xml:space="preserve">. </w:t>
      </w:r>
    </w:p>
    <w:p w14:paraId="21676C7F" w14:textId="611ADD7D" w:rsidR="00890B72" w:rsidRPr="009A5554" w:rsidRDefault="00890B72" w:rsidP="00823631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890B72">
        <w:rPr>
          <w:szCs w:val="28"/>
        </w:rPr>
        <w:t>.</w:t>
      </w:r>
      <w:r>
        <w:rPr>
          <w:szCs w:val="28"/>
        </w:rPr>
        <w:t> </w:t>
      </w:r>
      <w:r w:rsidR="00CB5E87">
        <w:rPr>
          <w:szCs w:val="28"/>
        </w:rPr>
        <w:t>Настоящее решение о</w:t>
      </w:r>
      <w:r w:rsidRPr="00890B72">
        <w:rPr>
          <w:szCs w:val="28"/>
        </w:rPr>
        <w:t xml:space="preserve">публиковать (обнародовать)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Pr="009A5554">
        <w:rPr>
          <w:szCs w:val="28"/>
        </w:rPr>
        <w:t>(</w:t>
      </w:r>
      <w:hyperlink r:id="rId9" w:history="1">
        <w:r w:rsidR="008359CE" w:rsidRPr="009A5554">
          <w:rPr>
            <w:rStyle w:val="ab"/>
            <w:color w:val="auto"/>
            <w:szCs w:val="28"/>
            <w:u w:val="none"/>
          </w:rPr>
          <w:t>www.permraion.ru</w:t>
        </w:r>
      </w:hyperlink>
      <w:r w:rsidRPr="009A5554">
        <w:rPr>
          <w:szCs w:val="28"/>
        </w:rPr>
        <w:t>).</w:t>
      </w:r>
    </w:p>
    <w:p w14:paraId="29EEA30A" w14:textId="080C7A71" w:rsidR="00015904" w:rsidRDefault="008359CE" w:rsidP="00823631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>
        <w:t> </w:t>
      </w:r>
      <w:r w:rsidR="00015904" w:rsidRPr="00015904">
        <w:rPr>
          <w:szCs w:val="28"/>
        </w:rPr>
        <w:t>Признать утратившими силу</w:t>
      </w:r>
      <w:r w:rsidR="0034380A" w:rsidRPr="0034380A">
        <w:t xml:space="preserve"> </w:t>
      </w:r>
      <w:r w:rsidR="0034380A">
        <w:t>р</w:t>
      </w:r>
      <w:r w:rsidR="0034380A" w:rsidRPr="0034380A">
        <w:rPr>
          <w:szCs w:val="28"/>
        </w:rPr>
        <w:t>ешени</w:t>
      </w:r>
      <w:r w:rsidR="0034380A">
        <w:rPr>
          <w:szCs w:val="28"/>
        </w:rPr>
        <w:t>я</w:t>
      </w:r>
      <w:r w:rsidR="0034380A" w:rsidRPr="0034380A">
        <w:rPr>
          <w:szCs w:val="28"/>
        </w:rPr>
        <w:t xml:space="preserve"> Земского Собрания Пермского муниципального района Пермского края</w:t>
      </w:r>
      <w:r w:rsidR="0034380A">
        <w:rPr>
          <w:szCs w:val="28"/>
        </w:rPr>
        <w:t>, С</w:t>
      </w:r>
      <w:r w:rsidR="00015904" w:rsidRPr="00015904">
        <w:rPr>
          <w:szCs w:val="28"/>
        </w:rPr>
        <w:t xml:space="preserve">оветов депутатов </w:t>
      </w:r>
      <w:proofErr w:type="spellStart"/>
      <w:r w:rsidR="00D63CBD" w:rsidRPr="00D63CBD">
        <w:rPr>
          <w:szCs w:val="28"/>
        </w:rPr>
        <w:t>Заболотского</w:t>
      </w:r>
      <w:proofErr w:type="spellEnd"/>
      <w:r w:rsidR="00D63CBD" w:rsidRPr="00D63CBD">
        <w:rPr>
          <w:szCs w:val="28"/>
        </w:rPr>
        <w:t xml:space="preserve"> сельского поселения </w:t>
      </w:r>
      <w:proofErr w:type="spellStart"/>
      <w:r w:rsidR="00D63CBD" w:rsidRPr="00D63CBD">
        <w:rPr>
          <w:szCs w:val="28"/>
        </w:rPr>
        <w:t>Култаевского</w:t>
      </w:r>
      <w:proofErr w:type="spellEnd"/>
      <w:r w:rsidR="00D63CBD" w:rsidRPr="00D63CBD">
        <w:rPr>
          <w:szCs w:val="28"/>
        </w:rPr>
        <w:t xml:space="preserve"> сельского поселения, </w:t>
      </w:r>
      <w:proofErr w:type="spellStart"/>
      <w:r w:rsidR="00D63CBD" w:rsidRPr="00D63CBD">
        <w:rPr>
          <w:szCs w:val="28"/>
        </w:rPr>
        <w:t>Платошинского</w:t>
      </w:r>
      <w:proofErr w:type="spellEnd"/>
      <w:r w:rsidR="00D63CBD" w:rsidRPr="00D63CBD">
        <w:rPr>
          <w:szCs w:val="28"/>
        </w:rPr>
        <w:t xml:space="preserve"> сельского поселения, </w:t>
      </w:r>
      <w:proofErr w:type="spellStart"/>
      <w:r w:rsidR="00D63CBD" w:rsidRPr="00D63CBD">
        <w:rPr>
          <w:szCs w:val="28"/>
        </w:rPr>
        <w:t>Сылвенского</w:t>
      </w:r>
      <w:proofErr w:type="spellEnd"/>
      <w:r w:rsidR="00D63CBD" w:rsidRPr="00D63CBD">
        <w:rPr>
          <w:szCs w:val="28"/>
        </w:rPr>
        <w:t xml:space="preserve"> сельского поселения, </w:t>
      </w:r>
      <w:proofErr w:type="spellStart"/>
      <w:r w:rsidR="00D63CBD" w:rsidRPr="00D63CBD">
        <w:rPr>
          <w:szCs w:val="28"/>
        </w:rPr>
        <w:t>Юговского</w:t>
      </w:r>
      <w:proofErr w:type="spellEnd"/>
      <w:r w:rsidR="00D63CBD" w:rsidRPr="00D63CBD">
        <w:rPr>
          <w:szCs w:val="28"/>
        </w:rPr>
        <w:t xml:space="preserve"> сельского поселения Пермского муниципального района Пермского края </w:t>
      </w:r>
      <w:r w:rsidR="00015904" w:rsidRPr="00015904">
        <w:rPr>
          <w:szCs w:val="28"/>
        </w:rPr>
        <w:t>согласно приложению 2 к настоящему решению.</w:t>
      </w:r>
    </w:p>
    <w:p w14:paraId="17BA173C" w14:textId="00E9F1D2" w:rsidR="00890B72" w:rsidRPr="00890B72" w:rsidRDefault="008359CE" w:rsidP="00823631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890B72" w:rsidRPr="00890B72">
        <w:rPr>
          <w:szCs w:val="28"/>
        </w:rPr>
        <w:t>.</w:t>
      </w:r>
      <w:r w:rsidR="00890B72">
        <w:rPr>
          <w:szCs w:val="28"/>
        </w:rPr>
        <w:t> </w:t>
      </w:r>
      <w:r w:rsidR="00890B72" w:rsidRPr="00890B72">
        <w:rPr>
          <w:szCs w:val="28"/>
        </w:rPr>
        <w:t>Настоящее решение вступает в силу со дня его опубликования (обнародования).</w:t>
      </w:r>
    </w:p>
    <w:p w14:paraId="33094829" w14:textId="6D32F093" w:rsidR="007B081F" w:rsidRDefault="008359CE" w:rsidP="0082363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890B72" w:rsidRPr="00890B72">
        <w:rPr>
          <w:szCs w:val="28"/>
        </w:rPr>
        <w:t>.</w:t>
      </w:r>
      <w:r w:rsidR="00890B72">
        <w:rPr>
          <w:szCs w:val="28"/>
        </w:rPr>
        <w:t> </w:t>
      </w:r>
      <w:r w:rsidR="00890B72" w:rsidRPr="00890B72">
        <w:rPr>
          <w:szCs w:val="28"/>
        </w:rPr>
        <w:t>Контроль исполнения настоящего решения возложить на комитет Думы Пермского муниципального округа по местному самоуправлению и социальной политике.</w:t>
      </w:r>
    </w:p>
    <w:p w14:paraId="632CA498" w14:textId="77777777" w:rsidR="00823631" w:rsidRDefault="00823631" w:rsidP="00823631">
      <w:pPr>
        <w:ind w:firstLine="709"/>
        <w:jc w:val="both"/>
        <w:rPr>
          <w:szCs w:val="28"/>
        </w:rPr>
      </w:pPr>
    </w:p>
    <w:p w14:paraId="42B35940" w14:textId="77777777" w:rsidR="00823631" w:rsidRDefault="00823631" w:rsidP="00823631">
      <w:pPr>
        <w:ind w:firstLine="709"/>
        <w:jc w:val="both"/>
        <w:rPr>
          <w:szCs w:val="28"/>
        </w:rPr>
      </w:pPr>
    </w:p>
    <w:p w14:paraId="1E8C6DE8" w14:textId="06222743" w:rsidR="00C87ADA" w:rsidRPr="009E4586" w:rsidRDefault="00C87ADA" w:rsidP="00823631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14:paraId="0C61188E" w14:textId="08C11E75" w:rsidR="00C87ADA" w:rsidRPr="009E4586" w:rsidRDefault="00C87ADA" w:rsidP="00823631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 w:rsidR="00823631">
        <w:rPr>
          <w:szCs w:val="28"/>
        </w:rPr>
        <w:t xml:space="preserve">                                               </w:t>
      </w:r>
      <w:r>
        <w:rPr>
          <w:szCs w:val="28"/>
        </w:rPr>
        <w:t>Д.В. Гордиенко</w:t>
      </w:r>
    </w:p>
    <w:p w14:paraId="03F7A6B4" w14:textId="0BFD4C2F" w:rsidR="00C87ADA" w:rsidRDefault="00C87ADA" w:rsidP="00823631">
      <w:pPr>
        <w:ind w:firstLine="709"/>
        <w:rPr>
          <w:szCs w:val="28"/>
        </w:rPr>
      </w:pPr>
    </w:p>
    <w:p w14:paraId="0A3E5D24" w14:textId="77777777" w:rsidR="002C651D" w:rsidRDefault="00C87ADA" w:rsidP="00823631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</w:t>
      </w:r>
      <w:r w:rsidR="00075B39">
        <w:rPr>
          <w:szCs w:val="28"/>
        </w:rPr>
        <w:t>–</w:t>
      </w:r>
    </w:p>
    <w:p w14:paraId="2810B47B" w14:textId="7B626EB7" w:rsidR="00C87ADA" w:rsidRPr="009E4586" w:rsidRDefault="00C87ADA" w:rsidP="00823631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14:paraId="23E88975" w14:textId="58AA804E" w:rsidR="00C87ADA" w:rsidRDefault="00C87ADA" w:rsidP="00823631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14:paraId="20091B56" w14:textId="186A7468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47007C2B" w14:textId="78A854E9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6CCE5FEF" w14:textId="4443463D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63EA7A15" w14:textId="355A755C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6A551C51" w14:textId="5E2C3DB8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6248A411" w14:textId="17CB136B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64B4B148" w14:textId="030206F4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7FD1726A" w14:textId="211F3A0F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46030B12" w14:textId="7DCC7F29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29374EFE" w14:textId="49DE2CEE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6B6E8B50" w14:textId="0AE368A3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5131F055" w14:textId="03DDD2C9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6FEC1DB1" w14:textId="503C03BD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29684DFE" w14:textId="2184C512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7D88F510" w14:textId="0A2E697E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3191B1DC" w14:textId="3D610968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4EB2B55E" w14:textId="38E4C824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3BDEE39F" w14:textId="70CF1CBB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548E2732" w14:textId="6C828D57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67753D30" w14:textId="17B93A93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3808CE9A" w14:textId="44EAC270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7D320A04" w14:textId="03B738AA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270572F4" w14:textId="1717C007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052E87AA" w14:textId="6517444C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48A3F2A6" w14:textId="54A09861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3002A56B" w14:textId="7090CE16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7E3F287C" w14:textId="58011F0C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61C1EBFC" w14:textId="77777777" w:rsidR="0034380A" w:rsidRDefault="0034380A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6786FF75" w14:textId="77777777" w:rsidR="0034380A" w:rsidRDefault="0034380A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41030E56" w14:textId="77777777" w:rsidR="0034380A" w:rsidRDefault="0034380A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2D49C31F" w14:textId="77777777" w:rsidR="0034380A" w:rsidRDefault="0034380A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01CF59DA" w14:textId="77777777" w:rsidR="0034380A" w:rsidRDefault="0034380A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0AB6AEA8" w14:textId="77777777" w:rsidR="0034380A" w:rsidRDefault="0034380A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1D5707D3" w14:textId="77777777" w:rsidR="0034380A" w:rsidRDefault="0034380A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2ED3FB3E" w14:textId="77777777" w:rsidR="0034380A" w:rsidRDefault="0034380A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155A3CB3" w14:textId="77777777" w:rsidR="0034380A" w:rsidRDefault="0034380A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41D75F94" w14:textId="77777777" w:rsidR="0034380A" w:rsidRDefault="0034380A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7E7A89F7" w14:textId="77777777" w:rsidR="0034380A" w:rsidRDefault="0034380A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3E0BBF1E" w14:textId="77777777" w:rsidR="0034380A" w:rsidRDefault="0034380A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63AFBB70" w14:textId="77777777" w:rsidR="0034380A" w:rsidRDefault="0034380A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3E10EEE5" w14:textId="2AA9915F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463ABC9B" w14:textId="56627101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p w14:paraId="19962662" w14:textId="304B2A1C" w:rsidR="008359CE" w:rsidRDefault="008359CE" w:rsidP="007B5968">
      <w:pPr>
        <w:tabs>
          <w:tab w:val="left" w:pos="7797"/>
        </w:tabs>
        <w:spacing w:line="240" w:lineRule="exact"/>
        <w:rPr>
          <w:szCs w:val="28"/>
        </w:rPr>
      </w:pPr>
    </w:p>
    <w:tbl>
      <w:tblPr>
        <w:tblW w:w="0" w:type="auto"/>
        <w:tblInd w:w="5670" w:type="dxa"/>
        <w:tblLook w:val="04A0" w:firstRow="1" w:lastRow="0" w:firstColumn="1" w:lastColumn="0" w:noHBand="0" w:noVBand="1"/>
      </w:tblPr>
      <w:tblGrid>
        <w:gridCol w:w="4184"/>
      </w:tblGrid>
      <w:tr w:rsidR="007E5071" w14:paraId="07F399E5" w14:textId="77777777" w:rsidTr="007E5071">
        <w:tc>
          <w:tcPr>
            <w:tcW w:w="4184" w:type="dxa"/>
            <w:hideMark/>
          </w:tcPr>
          <w:p w14:paraId="1737142D" w14:textId="77777777" w:rsidR="009F08F0" w:rsidRPr="009F08F0" w:rsidRDefault="009F08F0" w:rsidP="00823631">
            <w:pPr>
              <w:ind w:firstLine="567"/>
              <w:rPr>
                <w:szCs w:val="28"/>
              </w:rPr>
            </w:pPr>
            <w:r w:rsidRPr="009F08F0">
              <w:rPr>
                <w:szCs w:val="28"/>
              </w:rPr>
              <w:lastRenderedPageBreak/>
              <w:t>Приложение 1</w:t>
            </w:r>
          </w:p>
          <w:p w14:paraId="433A727E" w14:textId="6DBDE6B7" w:rsidR="009F08F0" w:rsidRPr="009F08F0" w:rsidRDefault="009F08F0" w:rsidP="00823631">
            <w:pPr>
              <w:ind w:left="567"/>
              <w:rPr>
                <w:szCs w:val="28"/>
              </w:rPr>
            </w:pPr>
            <w:proofErr w:type="gramStart"/>
            <w:r w:rsidRPr="009F08F0">
              <w:rPr>
                <w:szCs w:val="28"/>
              </w:rPr>
              <w:t>к</w:t>
            </w:r>
            <w:proofErr w:type="gramEnd"/>
            <w:r w:rsidRPr="009F08F0">
              <w:rPr>
                <w:szCs w:val="28"/>
              </w:rPr>
              <w:t xml:space="preserve"> решению Думы Пермского</w:t>
            </w:r>
            <w:r w:rsidR="00823631">
              <w:rPr>
                <w:szCs w:val="28"/>
              </w:rPr>
              <w:t xml:space="preserve"> м</w:t>
            </w:r>
            <w:r w:rsidRPr="009F08F0">
              <w:rPr>
                <w:szCs w:val="28"/>
              </w:rPr>
              <w:t>униципального округа</w:t>
            </w:r>
            <w:r w:rsidR="00823631">
              <w:rPr>
                <w:szCs w:val="28"/>
              </w:rPr>
              <w:t xml:space="preserve"> </w:t>
            </w:r>
            <w:r w:rsidRPr="009F08F0">
              <w:rPr>
                <w:szCs w:val="28"/>
              </w:rPr>
              <w:t xml:space="preserve">Пермского края </w:t>
            </w:r>
          </w:p>
          <w:p w14:paraId="67E99B31" w14:textId="4F0EC027" w:rsidR="007E5071" w:rsidRDefault="009F08F0" w:rsidP="00823631">
            <w:pPr>
              <w:ind w:left="426" w:firstLine="141"/>
              <w:rPr>
                <w:szCs w:val="28"/>
              </w:rPr>
            </w:pPr>
            <w:proofErr w:type="gramStart"/>
            <w:r w:rsidRPr="009F08F0">
              <w:rPr>
                <w:szCs w:val="28"/>
              </w:rPr>
              <w:t>от</w:t>
            </w:r>
            <w:proofErr w:type="gramEnd"/>
            <w:r w:rsidRPr="009F08F0">
              <w:rPr>
                <w:szCs w:val="28"/>
              </w:rPr>
              <w:t xml:space="preserve"> </w:t>
            </w:r>
            <w:r w:rsidR="00823631">
              <w:rPr>
                <w:szCs w:val="28"/>
              </w:rPr>
              <w:t>23.03.2023</w:t>
            </w:r>
            <w:r w:rsidRPr="009F08F0">
              <w:rPr>
                <w:szCs w:val="28"/>
              </w:rPr>
              <w:t xml:space="preserve"> №</w:t>
            </w:r>
            <w:r w:rsidR="00823631">
              <w:rPr>
                <w:szCs w:val="28"/>
              </w:rPr>
              <w:t xml:space="preserve"> 141</w:t>
            </w:r>
          </w:p>
        </w:tc>
      </w:tr>
      <w:tr w:rsidR="009F08F0" w14:paraId="0A23EBCD" w14:textId="77777777" w:rsidTr="007E5071">
        <w:tc>
          <w:tcPr>
            <w:tcW w:w="4184" w:type="dxa"/>
          </w:tcPr>
          <w:p w14:paraId="52A474DC" w14:textId="77777777" w:rsidR="009F08F0" w:rsidRPr="009F08F0" w:rsidRDefault="009F08F0" w:rsidP="00823631">
            <w:pPr>
              <w:ind w:firstLine="709"/>
              <w:rPr>
                <w:szCs w:val="28"/>
              </w:rPr>
            </w:pPr>
          </w:p>
        </w:tc>
      </w:tr>
    </w:tbl>
    <w:p w14:paraId="276399AB" w14:textId="77777777" w:rsidR="007E5071" w:rsidRDefault="007E5071" w:rsidP="00823631">
      <w:pPr>
        <w:ind w:firstLine="709"/>
        <w:jc w:val="right"/>
        <w:rPr>
          <w:szCs w:val="28"/>
        </w:rPr>
      </w:pPr>
    </w:p>
    <w:p w14:paraId="330B06CB" w14:textId="2D8DF75C" w:rsidR="007E5071" w:rsidRDefault="009865C5" w:rsidP="00823631">
      <w:pPr>
        <w:spacing w:after="120"/>
        <w:ind w:firstLine="709"/>
        <w:jc w:val="center"/>
        <w:rPr>
          <w:b/>
          <w:bCs/>
          <w:spacing w:val="2"/>
          <w:szCs w:val="28"/>
        </w:rPr>
      </w:pPr>
      <w:r>
        <w:rPr>
          <w:b/>
          <w:bCs/>
          <w:spacing w:val="2"/>
          <w:szCs w:val="28"/>
        </w:rPr>
        <w:t>ПОРЯДОК</w:t>
      </w:r>
    </w:p>
    <w:p w14:paraId="4C0E08D2" w14:textId="45D8007B" w:rsidR="00382211" w:rsidRDefault="007E5071" w:rsidP="00823631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  <w:bCs w:val="0"/>
          <w:spacing w:val="2"/>
          <w:sz w:val="28"/>
          <w:szCs w:val="28"/>
        </w:rPr>
      </w:pPr>
      <w:r>
        <w:rPr>
          <w:rFonts w:ascii="Times New Roman" w:hAnsi="Times New Roman"/>
          <w:bCs w:val="0"/>
          <w:spacing w:val="2"/>
          <w:sz w:val="28"/>
          <w:szCs w:val="28"/>
        </w:rPr>
        <w:t>назначения и проведения конференци</w:t>
      </w:r>
      <w:r w:rsidR="00382211">
        <w:rPr>
          <w:rFonts w:ascii="Times New Roman" w:hAnsi="Times New Roman"/>
          <w:bCs w:val="0"/>
          <w:spacing w:val="2"/>
          <w:sz w:val="28"/>
          <w:szCs w:val="28"/>
        </w:rPr>
        <w:t>й</w:t>
      </w:r>
      <w:r>
        <w:rPr>
          <w:rFonts w:ascii="Times New Roman" w:hAnsi="Times New Roman"/>
          <w:bCs w:val="0"/>
          <w:spacing w:val="2"/>
          <w:sz w:val="28"/>
          <w:szCs w:val="28"/>
        </w:rPr>
        <w:t xml:space="preserve"> граждан (собраний делегатов) в </w:t>
      </w:r>
      <w:r w:rsidR="009865C5">
        <w:rPr>
          <w:rFonts w:ascii="Times New Roman" w:hAnsi="Times New Roman"/>
          <w:bCs w:val="0"/>
          <w:spacing w:val="2"/>
          <w:sz w:val="28"/>
          <w:szCs w:val="28"/>
        </w:rPr>
        <w:t xml:space="preserve">Пермском </w:t>
      </w:r>
      <w:r>
        <w:rPr>
          <w:rFonts w:ascii="Times New Roman" w:hAnsi="Times New Roman"/>
          <w:bCs w:val="0"/>
          <w:spacing w:val="2"/>
          <w:sz w:val="28"/>
          <w:szCs w:val="28"/>
        </w:rPr>
        <w:t>муниципальном округе</w:t>
      </w:r>
      <w:r w:rsidR="00CB5E87">
        <w:rPr>
          <w:rFonts w:ascii="Times New Roman" w:hAnsi="Times New Roman"/>
          <w:bCs w:val="0"/>
          <w:spacing w:val="2"/>
          <w:sz w:val="28"/>
          <w:szCs w:val="28"/>
        </w:rPr>
        <w:t xml:space="preserve"> Пермского края </w:t>
      </w:r>
    </w:p>
    <w:p w14:paraId="1A046CFF" w14:textId="77777777" w:rsidR="00382211" w:rsidRDefault="00382211" w:rsidP="00823631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  <w:bCs w:val="0"/>
          <w:spacing w:val="2"/>
          <w:sz w:val="28"/>
          <w:szCs w:val="28"/>
        </w:rPr>
      </w:pPr>
    </w:p>
    <w:p w14:paraId="7F1F3AB2" w14:textId="77777777" w:rsidR="00154BE9" w:rsidRPr="00154BE9" w:rsidRDefault="00154BE9" w:rsidP="00823631">
      <w:pPr>
        <w:ind w:firstLine="709"/>
      </w:pPr>
    </w:p>
    <w:p w14:paraId="171DD3F1" w14:textId="14DFB987" w:rsidR="007E5071" w:rsidRDefault="00382211" w:rsidP="00823631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  <w:bCs w:val="0"/>
          <w:spacing w:val="2"/>
          <w:sz w:val="28"/>
          <w:szCs w:val="28"/>
        </w:rPr>
      </w:pPr>
      <w:r>
        <w:rPr>
          <w:rFonts w:ascii="Times New Roman" w:hAnsi="Times New Roman"/>
          <w:bCs w:val="0"/>
          <w:spacing w:val="2"/>
          <w:sz w:val="28"/>
          <w:szCs w:val="28"/>
          <w:lang w:val="en-US"/>
        </w:rPr>
        <w:t>I</w:t>
      </w:r>
      <w:r w:rsidRPr="00382211">
        <w:rPr>
          <w:rFonts w:ascii="Times New Roman" w:hAnsi="Times New Roman"/>
          <w:bCs w:val="0"/>
          <w:spacing w:val="2"/>
          <w:sz w:val="28"/>
          <w:szCs w:val="28"/>
        </w:rPr>
        <w:t xml:space="preserve">. </w:t>
      </w:r>
      <w:r w:rsidR="007E5071">
        <w:rPr>
          <w:rFonts w:ascii="Times New Roman" w:hAnsi="Times New Roman"/>
          <w:bCs w:val="0"/>
          <w:spacing w:val="2"/>
          <w:sz w:val="28"/>
          <w:szCs w:val="28"/>
        </w:rPr>
        <w:t>Общие положения</w:t>
      </w:r>
    </w:p>
    <w:p w14:paraId="4B522D1F" w14:textId="77777777" w:rsidR="008826B2" w:rsidRPr="008826B2" w:rsidRDefault="008826B2" w:rsidP="00823631">
      <w:pPr>
        <w:ind w:firstLine="709"/>
      </w:pPr>
    </w:p>
    <w:p w14:paraId="53CE837B" w14:textId="7EBE1A66" w:rsidR="008826B2" w:rsidRDefault="008826B2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826B2">
        <w:rPr>
          <w:szCs w:val="28"/>
        </w:rPr>
        <w:t xml:space="preserve">1.1. Настоящий Порядок назначения и проведения конференций граждан (собрания делегатов) на территории </w:t>
      </w:r>
      <w:r w:rsidR="00382211">
        <w:rPr>
          <w:szCs w:val="28"/>
        </w:rPr>
        <w:t>Пермского муниципального</w:t>
      </w:r>
      <w:r w:rsidRPr="008826B2">
        <w:rPr>
          <w:szCs w:val="28"/>
        </w:rPr>
        <w:t xml:space="preserve"> округа</w:t>
      </w:r>
      <w:r w:rsidR="00F35E40">
        <w:rPr>
          <w:szCs w:val="28"/>
        </w:rPr>
        <w:t xml:space="preserve"> Пермского края</w:t>
      </w:r>
      <w:r w:rsidR="00F35E40" w:rsidRPr="00F35E40">
        <w:t xml:space="preserve"> </w:t>
      </w:r>
      <w:r w:rsidR="00F35E40">
        <w:t xml:space="preserve">(далее - </w:t>
      </w:r>
      <w:r w:rsidR="00F35E40" w:rsidRPr="00F35E40">
        <w:rPr>
          <w:szCs w:val="28"/>
        </w:rPr>
        <w:t>П</w:t>
      </w:r>
      <w:r w:rsidR="00F35E40">
        <w:rPr>
          <w:szCs w:val="28"/>
        </w:rPr>
        <w:t xml:space="preserve">орядок) </w:t>
      </w:r>
      <w:r w:rsidRPr="008826B2">
        <w:rPr>
          <w:szCs w:val="28"/>
        </w:rPr>
        <w:t>разработан в соответствии с</w:t>
      </w:r>
      <w:r w:rsidR="00F35E40">
        <w:rPr>
          <w:szCs w:val="28"/>
        </w:rPr>
        <w:t xml:space="preserve">о статьей 30 </w:t>
      </w:r>
      <w:r w:rsidRPr="008826B2">
        <w:rPr>
          <w:szCs w:val="28"/>
        </w:rPr>
        <w:t>Федеральн</w:t>
      </w:r>
      <w:r w:rsidR="00F35E40">
        <w:rPr>
          <w:szCs w:val="28"/>
        </w:rPr>
        <w:t>ого</w:t>
      </w:r>
      <w:r w:rsidRPr="008826B2">
        <w:rPr>
          <w:szCs w:val="28"/>
        </w:rPr>
        <w:t xml:space="preserve"> </w:t>
      </w:r>
      <w:hyperlink r:id="rId10" w:history="1">
        <w:r w:rsidRPr="00382211">
          <w:rPr>
            <w:szCs w:val="28"/>
          </w:rPr>
          <w:t>закон</w:t>
        </w:r>
        <w:r w:rsidR="00F35E40">
          <w:rPr>
            <w:szCs w:val="28"/>
          </w:rPr>
          <w:t>а</w:t>
        </w:r>
      </w:hyperlink>
      <w:r w:rsidRPr="00382211">
        <w:rPr>
          <w:szCs w:val="28"/>
        </w:rPr>
        <w:t xml:space="preserve"> от </w:t>
      </w:r>
      <w:r w:rsidRPr="008826B2">
        <w:rPr>
          <w:szCs w:val="28"/>
        </w:rPr>
        <w:t xml:space="preserve">6 октября 2003г. </w:t>
      </w:r>
      <w:r w:rsidR="00382211">
        <w:rPr>
          <w:szCs w:val="28"/>
        </w:rPr>
        <w:t>№</w:t>
      </w:r>
      <w:r w:rsidRPr="008826B2">
        <w:rPr>
          <w:szCs w:val="28"/>
        </w:rPr>
        <w:t xml:space="preserve"> 131-ФЗ </w:t>
      </w:r>
      <w:r w:rsidR="00382211">
        <w:rPr>
          <w:szCs w:val="28"/>
        </w:rPr>
        <w:t>«</w:t>
      </w:r>
      <w:r w:rsidRPr="008826B2">
        <w:rPr>
          <w:szCs w:val="28"/>
        </w:rPr>
        <w:t>Об общих принципах организации местного самоуправления в Российской Федерации</w:t>
      </w:r>
      <w:r w:rsidR="00382211">
        <w:rPr>
          <w:szCs w:val="28"/>
        </w:rPr>
        <w:t>»</w:t>
      </w:r>
      <w:r w:rsidRPr="008826B2">
        <w:rPr>
          <w:szCs w:val="28"/>
        </w:rPr>
        <w:t xml:space="preserve">, </w:t>
      </w:r>
      <w:r w:rsidR="00F35E40">
        <w:rPr>
          <w:szCs w:val="28"/>
        </w:rPr>
        <w:t xml:space="preserve">статьей 19 </w:t>
      </w:r>
      <w:hyperlink r:id="rId11" w:history="1">
        <w:r w:rsidRPr="00382211">
          <w:rPr>
            <w:szCs w:val="28"/>
          </w:rPr>
          <w:t>Устав</w:t>
        </w:r>
        <w:r w:rsidR="00F35E40">
          <w:rPr>
            <w:szCs w:val="28"/>
          </w:rPr>
          <w:t>а</w:t>
        </w:r>
      </w:hyperlink>
      <w:r w:rsidRPr="008826B2">
        <w:rPr>
          <w:szCs w:val="28"/>
        </w:rPr>
        <w:t xml:space="preserve"> </w:t>
      </w:r>
      <w:r w:rsidR="00382211">
        <w:rPr>
          <w:szCs w:val="28"/>
        </w:rPr>
        <w:t>Пермского муниципального</w:t>
      </w:r>
      <w:r w:rsidRPr="008826B2">
        <w:rPr>
          <w:szCs w:val="28"/>
        </w:rPr>
        <w:t xml:space="preserve"> округа</w:t>
      </w:r>
      <w:r w:rsidR="00F35E40">
        <w:rPr>
          <w:szCs w:val="28"/>
        </w:rPr>
        <w:t xml:space="preserve"> Пермского края</w:t>
      </w:r>
      <w:r w:rsidRPr="008826B2">
        <w:rPr>
          <w:szCs w:val="28"/>
        </w:rPr>
        <w:t xml:space="preserve"> и </w:t>
      </w:r>
      <w:r w:rsidR="00432E8B" w:rsidRPr="00432E8B">
        <w:rPr>
          <w:szCs w:val="28"/>
        </w:rPr>
        <w:t>устанавлива</w:t>
      </w:r>
      <w:r w:rsidR="00432E8B">
        <w:rPr>
          <w:szCs w:val="28"/>
        </w:rPr>
        <w:t>ет</w:t>
      </w:r>
      <w:r w:rsidR="00432E8B" w:rsidRPr="00432E8B">
        <w:rPr>
          <w:szCs w:val="28"/>
        </w:rPr>
        <w:t xml:space="preserve"> случаи осуществления полномочий собрания граждан конференцией граждан </w:t>
      </w:r>
      <w:r w:rsidR="00F35E40" w:rsidRPr="00F35E40">
        <w:rPr>
          <w:szCs w:val="28"/>
        </w:rPr>
        <w:t>на территории Пермского муниципального округа Пермского края (далее - Пермский муниципальный округ)</w:t>
      </w:r>
      <w:r w:rsidR="00432E8B">
        <w:rPr>
          <w:szCs w:val="28"/>
        </w:rPr>
        <w:t>,</w:t>
      </w:r>
      <w:r w:rsidR="00F35E40" w:rsidRPr="00F35E40">
        <w:rPr>
          <w:szCs w:val="28"/>
        </w:rPr>
        <w:t xml:space="preserve"> </w:t>
      </w:r>
      <w:r w:rsidR="00432E8B" w:rsidRPr="00432E8B">
        <w:rPr>
          <w:szCs w:val="28"/>
        </w:rPr>
        <w:t>процедуры назначения конференции</w:t>
      </w:r>
      <w:r w:rsidR="00432E8B">
        <w:rPr>
          <w:szCs w:val="28"/>
        </w:rPr>
        <w:t xml:space="preserve"> </w:t>
      </w:r>
      <w:r w:rsidR="00432E8B" w:rsidRPr="00432E8B">
        <w:rPr>
          <w:szCs w:val="28"/>
        </w:rPr>
        <w:t>(собрания делегатов), избрания делегатов, а также порядок проведения конференции</w:t>
      </w:r>
      <w:r w:rsidRPr="008826B2">
        <w:rPr>
          <w:szCs w:val="28"/>
        </w:rPr>
        <w:t xml:space="preserve"> (собрани</w:t>
      </w:r>
      <w:r w:rsidR="00432E8B">
        <w:rPr>
          <w:szCs w:val="28"/>
        </w:rPr>
        <w:t>я</w:t>
      </w:r>
      <w:r w:rsidRPr="008826B2">
        <w:rPr>
          <w:szCs w:val="28"/>
        </w:rPr>
        <w:t xml:space="preserve"> делегатов).</w:t>
      </w:r>
    </w:p>
    <w:p w14:paraId="0714533B" w14:textId="68D00E58" w:rsidR="00432E8B" w:rsidRPr="00432E8B" w:rsidRDefault="00432E8B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432E8B">
        <w:rPr>
          <w:szCs w:val="28"/>
        </w:rPr>
        <w:t>2. Конференция (собрани</w:t>
      </w:r>
      <w:r>
        <w:rPr>
          <w:szCs w:val="28"/>
        </w:rPr>
        <w:t>е</w:t>
      </w:r>
      <w:r w:rsidRPr="00432E8B">
        <w:rPr>
          <w:szCs w:val="28"/>
        </w:rPr>
        <w:t xml:space="preserve"> делегатов)</w:t>
      </w:r>
      <w:r>
        <w:rPr>
          <w:szCs w:val="28"/>
        </w:rPr>
        <w:t xml:space="preserve"> (далее – конференция) </w:t>
      </w:r>
      <w:r w:rsidRPr="00432E8B">
        <w:rPr>
          <w:szCs w:val="28"/>
        </w:rPr>
        <w:t>проводится на части территории Пермского муниципального округа</w:t>
      </w:r>
      <w:r>
        <w:rPr>
          <w:szCs w:val="28"/>
        </w:rPr>
        <w:t xml:space="preserve"> </w:t>
      </w:r>
      <w:r w:rsidRPr="00432E8B">
        <w:rPr>
          <w:szCs w:val="28"/>
        </w:rPr>
        <w:t>для обсуждения вопросов, относящихся к вопросам местного значения Пермского муниципального округа, информирования населения о деятельности органов местного самоуправления и должностных лиц местного самоуправления Пермского муниципального округа</w:t>
      </w:r>
      <w:r>
        <w:rPr>
          <w:szCs w:val="28"/>
        </w:rPr>
        <w:t>.</w:t>
      </w:r>
    </w:p>
    <w:p w14:paraId="31C9A386" w14:textId="0D2D37F0" w:rsidR="00432E8B" w:rsidRDefault="00432E8B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432E8B">
        <w:rPr>
          <w:szCs w:val="28"/>
        </w:rPr>
        <w:t>3. Конференция может осуществлять полномочия собрания граждан в случае, если рассмотрение вопросов местного значения</w:t>
      </w:r>
      <w:r w:rsidRPr="00432E8B">
        <w:t xml:space="preserve"> </w:t>
      </w:r>
      <w:r w:rsidRPr="00432E8B">
        <w:rPr>
          <w:szCs w:val="28"/>
        </w:rPr>
        <w:t>Пермского муниципального округа, информировани</w:t>
      </w:r>
      <w:r>
        <w:rPr>
          <w:szCs w:val="28"/>
        </w:rPr>
        <w:t>е</w:t>
      </w:r>
      <w:r w:rsidRPr="00432E8B">
        <w:rPr>
          <w:szCs w:val="28"/>
        </w:rPr>
        <w:t xml:space="preserve"> населения о деятельности органов местного самоуправления и должностных лиц местного самоуправления, Пермского муниципального округа</w:t>
      </w:r>
      <w:r>
        <w:rPr>
          <w:szCs w:val="28"/>
        </w:rPr>
        <w:t xml:space="preserve"> </w:t>
      </w:r>
      <w:r w:rsidRPr="00432E8B">
        <w:rPr>
          <w:szCs w:val="28"/>
        </w:rPr>
        <w:t>непосредственно затрагива</w:t>
      </w:r>
      <w:r>
        <w:rPr>
          <w:szCs w:val="28"/>
        </w:rPr>
        <w:t>ет</w:t>
      </w:r>
      <w:r w:rsidRPr="00432E8B">
        <w:rPr>
          <w:szCs w:val="28"/>
        </w:rPr>
        <w:t xml:space="preserve"> интересы более 1000 граждан соответствующей </w:t>
      </w:r>
      <w:r>
        <w:rPr>
          <w:szCs w:val="28"/>
        </w:rPr>
        <w:t xml:space="preserve">части </w:t>
      </w:r>
      <w:r w:rsidRPr="00432E8B">
        <w:rPr>
          <w:szCs w:val="28"/>
        </w:rPr>
        <w:t>территории</w:t>
      </w:r>
      <w:r w:rsidRPr="00432E8B">
        <w:t xml:space="preserve"> </w:t>
      </w:r>
      <w:r w:rsidRPr="00432E8B">
        <w:rPr>
          <w:szCs w:val="28"/>
        </w:rPr>
        <w:t>Пермского муниципального округа.</w:t>
      </w:r>
    </w:p>
    <w:p w14:paraId="1F932226" w14:textId="025DC212" w:rsidR="00432E8B" w:rsidRPr="00432E8B" w:rsidRDefault="00432E8B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432E8B">
        <w:rPr>
          <w:szCs w:val="28"/>
        </w:rPr>
        <w:t>4. Право на участие в конференции осуществляется гражданином лично. Участие в конференции является свободным и добровольным.</w:t>
      </w:r>
    </w:p>
    <w:p w14:paraId="6A91D6CE" w14:textId="5FC67691" w:rsidR="00432E8B" w:rsidRPr="00432E8B" w:rsidRDefault="00432E8B" w:rsidP="0082363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</w:t>
      </w:r>
      <w:r w:rsidRPr="00432E8B">
        <w:rPr>
          <w:rFonts w:eastAsia="Calibri"/>
          <w:szCs w:val="28"/>
          <w:lang w:eastAsia="en-US"/>
        </w:rPr>
        <w:t xml:space="preserve">5. В конференции имеют право принимать участие граждане, постоянно или преимущественно проживающие на территории </w:t>
      </w:r>
      <w:r>
        <w:rPr>
          <w:rFonts w:eastAsia="Calibri"/>
          <w:szCs w:val="28"/>
          <w:lang w:eastAsia="en-US"/>
        </w:rPr>
        <w:t xml:space="preserve">Пермского минимального </w:t>
      </w:r>
      <w:r>
        <w:rPr>
          <w:rFonts w:eastAsia="Calibri"/>
          <w:szCs w:val="28"/>
          <w:lang w:eastAsia="en-US"/>
        </w:rPr>
        <w:lastRenderedPageBreak/>
        <w:t xml:space="preserve">округа </w:t>
      </w:r>
      <w:r w:rsidRPr="00432E8B">
        <w:rPr>
          <w:rFonts w:eastAsia="Calibri"/>
          <w:szCs w:val="28"/>
          <w:lang w:eastAsia="en-US"/>
        </w:rPr>
        <w:t>и обладающие активным избирательным правом (далее – участники конференции).</w:t>
      </w:r>
    </w:p>
    <w:p w14:paraId="156A450C" w14:textId="14A2493F" w:rsidR="00432E8B" w:rsidRPr="00432E8B" w:rsidRDefault="00432E8B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432E8B">
        <w:rPr>
          <w:szCs w:val="28"/>
        </w:rPr>
        <w:t>6. На конференции с правом совещательног</w:t>
      </w:r>
      <w:r w:rsidR="00A6743D">
        <w:rPr>
          <w:szCs w:val="28"/>
        </w:rPr>
        <w:t>о голоса вправе присутствовать:</w:t>
      </w:r>
    </w:p>
    <w:p w14:paraId="28E7A0DF" w14:textId="2561BAD5" w:rsidR="00432E8B" w:rsidRPr="00432E8B" w:rsidRDefault="00432E8B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1.6.1</w:t>
      </w:r>
      <w:proofErr w:type="gramStart"/>
      <w:r>
        <w:rPr>
          <w:szCs w:val="28"/>
        </w:rPr>
        <w:t>.</w:t>
      </w:r>
      <w:r w:rsidRPr="00432E8B">
        <w:rPr>
          <w:szCs w:val="28"/>
        </w:rPr>
        <w:t xml:space="preserve"> лица</w:t>
      </w:r>
      <w:proofErr w:type="gramEnd"/>
      <w:r w:rsidRPr="00432E8B">
        <w:rPr>
          <w:szCs w:val="28"/>
        </w:rPr>
        <w:t xml:space="preserve">, не проживающие </w:t>
      </w:r>
      <w:r w:rsidRPr="00432E8B">
        <w:rPr>
          <w:rFonts w:eastAsia="Calibri"/>
          <w:szCs w:val="28"/>
          <w:lang w:eastAsia="en-US"/>
        </w:rPr>
        <w:t xml:space="preserve">постоянно или преимущественно </w:t>
      </w:r>
      <w:r w:rsidRPr="00432E8B">
        <w:rPr>
          <w:szCs w:val="28"/>
        </w:rPr>
        <w:t xml:space="preserve">на </w:t>
      </w:r>
      <w:r>
        <w:rPr>
          <w:szCs w:val="28"/>
        </w:rPr>
        <w:t xml:space="preserve">соответствующей </w:t>
      </w:r>
      <w:r w:rsidRPr="00432E8B">
        <w:rPr>
          <w:szCs w:val="28"/>
        </w:rPr>
        <w:t>территории</w:t>
      </w:r>
      <w:r w:rsidRPr="00432E8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Пермского муниципального округа, но </w:t>
      </w:r>
      <w:r w:rsidRPr="00432E8B">
        <w:rPr>
          <w:rFonts w:eastAsia="Calibri"/>
          <w:szCs w:val="28"/>
          <w:lang w:eastAsia="en-US"/>
        </w:rPr>
        <w:t>имеющие на его территории недвижимое имущество, принадлежащее им на праве собственности;</w:t>
      </w:r>
    </w:p>
    <w:p w14:paraId="591357BD" w14:textId="3C1F93F8" w:rsidR="00432E8B" w:rsidRPr="00432E8B" w:rsidRDefault="00432E8B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1.6.2.</w:t>
      </w:r>
      <w:r w:rsidRPr="00432E8B">
        <w:rPr>
          <w:szCs w:val="28"/>
        </w:rPr>
        <w:t xml:space="preserve"> лица, приглашенные органом местного самоуправления Пермского муниципального округа или гражданами, выдвинувшими инициативу по проведению конференции;</w:t>
      </w:r>
    </w:p>
    <w:p w14:paraId="5619C780" w14:textId="1528984F" w:rsidR="00432E8B" w:rsidRDefault="00432E8B" w:rsidP="00823631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1.6.</w:t>
      </w:r>
      <w:r w:rsidR="00CB5E87">
        <w:rPr>
          <w:szCs w:val="28"/>
        </w:rPr>
        <w:t>3</w:t>
      </w:r>
      <w:proofErr w:type="gramStart"/>
      <w:r>
        <w:rPr>
          <w:szCs w:val="28"/>
        </w:rPr>
        <w:t xml:space="preserve">. </w:t>
      </w:r>
      <w:r w:rsidRPr="00432E8B">
        <w:rPr>
          <w:szCs w:val="28"/>
        </w:rPr>
        <w:t>представители</w:t>
      </w:r>
      <w:proofErr w:type="gramEnd"/>
      <w:r w:rsidRPr="00432E8B">
        <w:rPr>
          <w:szCs w:val="28"/>
        </w:rPr>
        <w:t xml:space="preserve"> органов государственной власти, органов местного самоуправления, должностные лица местного самоуправления </w:t>
      </w:r>
      <w:r>
        <w:rPr>
          <w:szCs w:val="28"/>
        </w:rPr>
        <w:t>Пермского муниципального округа</w:t>
      </w:r>
      <w:r w:rsidRPr="00432E8B">
        <w:rPr>
          <w:szCs w:val="28"/>
        </w:rPr>
        <w:t xml:space="preserve">. </w:t>
      </w:r>
    </w:p>
    <w:p w14:paraId="4CD87F12" w14:textId="4843977D" w:rsidR="00432E8B" w:rsidRPr="00432E8B" w:rsidRDefault="00432E8B" w:rsidP="00823631">
      <w:pPr>
        <w:autoSpaceDE w:val="0"/>
        <w:autoSpaceDN w:val="0"/>
        <w:ind w:firstLine="709"/>
        <w:jc w:val="both"/>
        <w:rPr>
          <w:szCs w:val="28"/>
        </w:rPr>
      </w:pPr>
      <w:r w:rsidRPr="00432E8B">
        <w:rPr>
          <w:szCs w:val="28"/>
        </w:rPr>
        <w:t>1.</w:t>
      </w:r>
      <w:r>
        <w:rPr>
          <w:szCs w:val="28"/>
        </w:rPr>
        <w:t>7</w:t>
      </w:r>
      <w:r w:rsidRPr="00432E8B">
        <w:rPr>
          <w:szCs w:val="28"/>
        </w:rPr>
        <w:t xml:space="preserve">. На </w:t>
      </w:r>
      <w:r w:rsidR="003F4F84">
        <w:rPr>
          <w:szCs w:val="28"/>
        </w:rPr>
        <w:t>к</w:t>
      </w:r>
      <w:r w:rsidRPr="00432E8B">
        <w:rPr>
          <w:szCs w:val="28"/>
        </w:rPr>
        <w:t>онференцию граждан могут быть приглашены представители организаций, общественных объединений, средств массовой информации без права голосования.</w:t>
      </w:r>
    </w:p>
    <w:p w14:paraId="36074B2C" w14:textId="63AC80DD" w:rsidR="00432E8B" w:rsidRPr="00432E8B" w:rsidRDefault="00432E8B" w:rsidP="00823631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1.8</w:t>
      </w:r>
      <w:r w:rsidRPr="00432E8B">
        <w:rPr>
          <w:szCs w:val="28"/>
        </w:rPr>
        <w:t>. Органы местного самоуправления и должностные лица местного самоуправления Пермского муниципального округа</w:t>
      </w:r>
      <w:r w:rsidRPr="00432E8B">
        <w:rPr>
          <w:kern w:val="2"/>
          <w:szCs w:val="28"/>
        </w:rPr>
        <w:t xml:space="preserve"> содействуют </w:t>
      </w:r>
      <w:r w:rsidRPr="00432E8B">
        <w:rPr>
          <w:szCs w:val="28"/>
        </w:rPr>
        <w:t>населению Пермского муниципального округа в осуществлении права на участие в конференции.</w:t>
      </w:r>
    </w:p>
    <w:p w14:paraId="50DBB060" w14:textId="6B068F7A" w:rsidR="00432E8B" w:rsidRPr="00432E8B" w:rsidRDefault="00432E8B" w:rsidP="00823631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1.9</w:t>
      </w:r>
      <w:r w:rsidRPr="00432E8B">
        <w:rPr>
          <w:szCs w:val="28"/>
        </w:rPr>
        <w:t xml:space="preserve">. Конференция руководствуется в своей работе Конституцией Российской Федерации, федеральными законами, законами и иными нормативными правовыми актами </w:t>
      </w:r>
      <w:r>
        <w:rPr>
          <w:szCs w:val="28"/>
        </w:rPr>
        <w:t>Пермского края</w:t>
      </w:r>
      <w:r w:rsidRPr="00432E8B">
        <w:rPr>
          <w:szCs w:val="28"/>
        </w:rPr>
        <w:t>, Уставом Пермского муниципального округа, настоящим Порядком.</w:t>
      </w:r>
    </w:p>
    <w:p w14:paraId="170A211A" w14:textId="1363EB72" w:rsidR="00432E8B" w:rsidRPr="00432E8B" w:rsidRDefault="00432E8B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1.10</w:t>
      </w:r>
      <w:r w:rsidRPr="00432E8B">
        <w:rPr>
          <w:szCs w:val="28"/>
        </w:rPr>
        <w:t xml:space="preserve">. Расходы, связанные с подготовкой и проведением конференции, производятся за счет средств местного бюджета </w:t>
      </w:r>
      <w:r w:rsidR="00CB5E87">
        <w:rPr>
          <w:szCs w:val="28"/>
        </w:rPr>
        <w:t xml:space="preserve"> по смете, согласно приложению 1 к настоящему Порядку, </w:t>
      </w:r>
      <w:r w:rsidRPr="00432E8B">
        <w:rPr>
          <w:szCs w:val="28"/>
        </w:rPr>
        <w:t xml:space="preserve">в случае ее проведения по инициативе </w:t>
      </w:r>
      <w:r>
        <w:rPr>
          <w:szCs w:val="28"/>
        </w:rPr>
        <w:t xml:space="preserve">Думы </w:t>
      </w:r>
      <w:r w:rsidRPr="00432E8B">
        <w:rPr>
          <w:szCs w:val="28"/>
        </w:rPr>
        <w:t>Пермского муниципального округа</w:t>
      </w:r>
      <w:r>
        <w:rPr>
          <w:szCs w:val="28"/>
        </w:rPr>
        <w:t xml:space="preserve"> Пермского края </w:t>
      </w:r>
      <w:r w:rsidRPr="00432E8B">
        <w:rPr>
          <w:rFonts w:eastAsia="Calibri"/>
          <w:i/>
          <w:kern w:val="2"/>
          <w:szCs w:val="28"/>
        </w:rPr>
        <w:t xml:space="preserve"> </w:t>
      </w:r>
      <w:r w:rsidRPr="00432E8B">
        <w:rPr>
          <w:szCs w:val="28"/>
        </w:rPr>
        <w:t xml:space="preserve">(далее – Дума) или главы муниципального </w:t>
      </w:r>
      <w:r>
        <w:rPr>
          <w:szCs w:val="28"/>
        </w:rPr>
        <w:t xml:space="preserve">округа – главы администрации Пермского муниципального округа </w:t>
      </w:r>
      <w:r w:rsidRPr="00432E8B">
        <w:rPr>
          <w:rFonts w:eastAsia="Calibri"/>
          <w:kern w:val="2"/>
          <w:szCs w:val="28"/>
        </w:rPr>
        <w:t xml:space="preserve">(далее – </w:t>
      </w:r>
      <w:r>
        <w:rPr>
          <w:rFonts w:eastAsia="Calibri"/>
          <w:kern w:val="2"/>
          <w:szCs w:val="28"/>
        </w:rPr>
        <w:t>г</w:t>
      </w:r>
      <w:r w:rsidRPr="00432E8B">
        <w:rPr>
          <w:rFonts w:eastAsia="Calibri"/>
          <w:kern w:val="2"/>
          <w:szCs w:val="28"/>
        </w:rPr>
        <w:t>лава Пермского муниципального округа)</w:t>
      </w:r>
      <w:r w:rsidRPr="00432E8B">
        <w:rPr>
          <w:szCs w:val="28"/>
        </w:rPr>
        <w:t>.</w:t>
      </w:r>
    </w:p>
    <w:p w14:paraId="7AA4AE32" w14:textId="30E0B68D" w:rsidR="00432E8B" w:rsidRDefault="00432E8B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32E8B">
        <w:rPr>
          <w:szCs w:val="28"/>
        </w:rPr>
        <w:t>Расходы, связанные подготовкой и проведением конференции по инициативе населения, производятся за счет средств лиц, выдвинувших инициативу проведения конференции в соответствии с пунктом 2</w:t>
      </w:r>
      <w:r w:rsidR="00243CD8">
        <w:rPr>
          <w:szCs w:val="28"/>
        </w:rPr>
        <w:t xml:space="preserve">.11 раздела </w:t>
      </w:r>
      <w:r w:rsidR="00243CD8">
        <w:rPr>
          <w:szCs w:val="28"/>
          <w:lang w:val="en-US"/>
        </w:rPr>
        <w:t>II</w:t>
      </w:r>
      <w:r w:rsidR="00243CD8">
        <w:rPr>
          <w:szCs w:val="28"/>
        </w:rPr>
        <w:t xml:space="preserve"> </w:t>
      </w:r>
      <w:r w:rsidRPr="00432E8B">
        <w:rPr>
          <w:szCs w:val="28"/>
        </w:rPr>
        <w:t>настоящего Порядка (за исключением предусмотренной настоящим Порядком деятельности органов местного самоуправления и их должностных лиц, расходы на которую производятся за счет средств местного бюджета).</w:t>
      </w:r>
    </w:p>
    <w:p w14:paraId="308CD38E" w14:textId="15EEE200" w:rsidR="009615B3" w:rsidRPr="008826B2" w:rsidRDefault="00432E8B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1.11. </w:t>
      </w:r>
      <w:r w:rsidRPr="00432E8B">
        <w:rPr>
          <w:szCs w:val="28"/>
        </w:rPr>
        <w:t>Действие настоящего Порядка не распространяется на отношения, связанные с назначением и проведением конференции в целях осуществления территориального общественного самоуправления</w:t>
      </w:r>
      <w:r>
        <w:rPr>
          <w:szCs w:val="28"/>
        </w:rPr>
        <w:t xml:space="preserve">, </w:t>
      </w:r>
      <w:r w:rsidRPr="00432E8B">
        <w:rPr>
          <w:szCs w:val="28"/>
        </w:rPr>
        <w:t>обсуждения вопросов внесения инициативных проектов в Пермском муни</w:t>
      </w:r>
      <w:r>
        <w:rPr>
          <w:szCs w:val="28"/>
        </w:rPr>
        <w:t>ципальном округе Пермского края,</w:t>
      </w:r>
      <w:r w:rsidRPr="00432E8B">
        <w:rPr>
          <w:szCs w:val="28"/>
        </w:rPr>
        <w:t xml:space="preserve"> в соответствии с уставами общественных объ</w:t>
      </w:r>
      <w:r w:rsidR="00A6743D">
        <w:rPr>
          <w:szCs w:val="28"/>
        </w:rPr>
        <w:t>единений, жилищных кооперативов</w:t>
      </w:r>
      <w:r w:rsidRPr="00432E8B">
        <w:rPr>
          <w:szCs w:val="28"/>
        </w:rPr>
        <w:t xml:space="preserve"> вопросам реализации правотворческой инициативы.</w:t>
      </w:r>
    </w:p>
    <w:p w14:paraId="31DE8D73" w14:textId="77777777" w:rsidR="00432E8B" w:rsidRDefault="00432E8B" w:rsidP="00823631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  <w:bCs w:val="0"/>
          <w:spacing w:val="2"/>
          <w:sz w:val="28"/>
          <w:szCs w:val="28"/>
        </w:rPr>
      </w:pPr>
    </w:p>
    <w:p w14:paraId="4AF38A72" w14:textId="5F70BA60" w:rsidR="007E5071" w:rsidRDefault="007E5071" w:rsidP="00823631">
      <w:pPr>
        <w:pStyle w:val="3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/>
          <w:bCs w:val="0"/>
          <w:spacing w:val="2"/>
          <w:sz w:val="28"/>
          <w:szCs w:val="28"/>
        </w:rPr>
      </w:pPr>
      <w:r>
        <w:rPr>
          <w:rFonts w:ascii="Times New Roman" w:hAnsi="Times New Roman"/>
          <w:bCs w:val="0"/>
          <w:spacing w:val="2"/>
          <w:sz w:val="28"/>
          <w:szCs w:val="28"/>
          <w:lang w:val="en-US"/>
        </w:rPr>
        <w:t>II</w:t>
      </w:r>
      <w:r>
        <w:rPr>
          <w:rFonts w:ascii="Times New Roman" w:hAnsi="Times New Roman"/>
          <w:bCs w:val="0"/>
          <w:spacing w:val="2"/>
          <w:sz w:val="28"/>
          <w:szCs w:val="28"/>
        </w:rPr>
        <w:t xml:space="preserve">. </w:t>
      </w:r>
      <w:r w:rsidR="00432E8B" w:rsidRPr="00432E8B">
        <w:rPr>
          <w:rFonts w:ascii="Times New Roman" w:hAnsi="Times New Roman"/>
          <w:bCs w:val="0"/>
          <w:spacing w:val="2"/>
          <w:sz w:val="28"/>
          <w:szCs w:val="28"/>
        </w:rPr>
        <w:t>Порядок выдвижения инициативы о проведении конференции</w:t>
      </w:r>
    </w:p>
    <w:p w14:paraId="7C13112D" w14:textId="77777777" w:rsidR="007E5071" w:rsidRDefault="007E5071" w:rsidP="00823631">
      <w:pPr>
        <w:pStyle w:val="3"/>
        <w:shd w:val="clear" w:color="auto" w:fill="FFFFFF"/>
        <w:spacing w:before="0" w:after="0"/>
        <w:ind w:firstLine="709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14:paraId="6C7129FF" w14:textId="77777777" w:rsidR="009615B3" w:rsidRDefault="009615B3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0"/>
      <w:bookmarkEnd w:id="1"/>
      <w:r>
        <w:rPr>
          <w:szCs w:val="28"/>
        </w:rPr>
        <w:t>2.1. Инициаторами проведения конференции граждан могут быть:</w:t>
      </w:r>
    </w:p>
    <w:p w14:paraId="4C650D74" w14:textId="7328E7EE" w:rsidR="009615B3" w:rsidRDefault="009615B3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2.1.1. </w:t>
      </w:r>
      <w:r w:rsidR="00432E8B" w:rsidRPr="00432E8B">
        <w:rPr>
          <w:szCs w:val="28"/>
        </w:rPr>
        <w:t>Дума</w:t>
      </w:r>
      <w:r>
        <w:rPr>
          <w:szCs w:val="28"/>
        </w:rPr>
        <w:t>;</w:t>
      </w:r>
    </w:p>
    <w:p w14:paraId="5BC1F1AE" w14:textId="02AAF109" w:rsidR="009615B3" w:rsidRDefault="009615B3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2.1.2. глава </w:t>
      </w:r>
      <w:r w:rsidR="005F0D06">
        <w:rPr>
          <w:szCs w:val="28"/>
        </w:rPr>
        <w:t>Пермского муниципального округа</w:t>
      </w:r>
      <w:r>
        <w:rPr>
          <w:szCs w:val="28"/>
        </w:rPr>
        <w:t>;</w:t>
      </w:r>
    </w:p>
    <w:p w14:paraId="79606388" w14:textId="3640440C" w:rsidR="0009408D" w:rsidRDefault="009615B3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2.1.3. </w:t>
      </w:r>
      <w:r w:rsidR="0009408D" w:rsidRPr="0009408D">
        <w:rPr>
          <w:szCs w:val="28"/>
        </w:rPr>
        <w:t>населени</w:t>
      </w:r>
      <w:r w:rsidR="0009408D">
        <w:rPr>
          <w:szCs w:val="28"/>
        </w:rPr>
        <w:t>е</w:t>
      </w:r>
      <w:r w:rsidR="0009408D" w:rsidRPr="0009408D">
        <w:rPr>
          <w:szCs w:val="28"/>
        </w:rPr>
        <w:t xml:space="preserve"> Пермского муниципального округа</w:t>
      </w:r>
      <w:r w:rsidR="003B1133">
        <w:rPr>
          <w:szCs w:val="28"/>
        </w:rPr>
        <w:t>;</w:t>
      </w:r>
    </w:p>
    <w:p w14:paraId="32EA89EE" w14:textId="634FFA16" w:rsidR="00432E8B" w:rsidRPr="00432E8B" w:rsidRDefault="00432E8B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2.2.</w:t>
      </w:r>
      <w:r w:rsidRPr="00432E8B">
        <w:rPr>
          <w:szCs w:val="28"/>
        </w:rPr>
        <w:t xml:space="preserve"> Предложение о реализации Думой инициативы по проведению конференции может быть выдвинуто:</w:t>
      </w:r>
    </w:p>
    <w:p w14:paraId="6ABA2FBF" w14:textId="255118F1" w:rsidR="00432E8B" w:rsidRPr="00432E8B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2.2.1.</w:t>
      </w:r>
      <w:r w:rsidR="00432E8B" w:rsidRPr="00432E8B">
        <w:rPr>
          <w:szCs w:val="28"/>
        </w:rPr>
        <w:t xml:space="preserve"> председателем Думы в форме документа, содержащего собственноручную подпись председателя Думы;</w:t>
      </w:r>
    </w:p>
    <w:p w14:paraId="03C6ACC0" w14:textId="40D4D462" w:rsidR="00432E8B" w:rsidRPr="00432E8B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2.2.</w:t>
      </w:r>
      <w:r w:rsidR="00432E8B" w:rsidRPr="00432E8B">
        <w:rPr>
          <w:szCs w:val="28"/>
        </w:rPr>
        <w:t>2</w:t>
      </w:r>
      <w:r>
        <w:rPr>
          <w:szCs w:val="28"/>
        </w:rPr>
        <w:t>.</w:t>
      </w:r>
      <w:r w:rsidR="00432E8B" w:rsidRPr="00432E8B">
        <w:rPr>
          <w:szCs w:val="28"/>
        </w:rPr>
        <w:t xml:space="preserve"> группой депутатов Думы в количестве не менее </w:t>
      </w:r>
      <w:r w:rsidR="00432E8B">
        <w:rPr>
          <w:szCs w:val="28"/>
        </w:rPr>
        <w:t xml:space="preserve">десяти </w:t>
      </w:r>
      <w:r w:rsidR="00432E8B" w:rsidRPr="00432E8B">
        <w:rPr>
          <w:szCs w:val="28"/>
        </w:rPr>
        <w:t>человек в форме документа, содержащего собственноручные подписи соответствующих депутатов Думы;</w:t>
      </w:r>
    </w:p>
    <w:p w14:paraId="77DDE69D" w14:textId="2970556F" w:rsidR="00432E8B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2.2.</w:t>
      </w:r>
      <w:r w:rsidR="00432E8B" w:rsidRPr="00432E8B">
        <w:rPr>
          <w:szCs w:val="28"/>
        </w:rPr>
        <w:t>3</w:t>
      </w:r>
      <w:r>
        <w:rPr>
          <w:szCs w:val="28"/>
        </w:rPr>
        <w:t>.</w:t>
      </w:r>
      <w:r w:rsidR="00432E8B" w:rsidRPr="00432E8B">
        <w:rPr>
          <w:szCs w:val="28"/>
        </w:rPr>
        <w:t xml:space="preserve"> комитетом Думы в форме решения соответствующего комитета, принятого в соответствии с регламентом Думы.</w:t>
      </w:r>
    </w:p>
    <w:p w14:paraId="731F68E3" w14:textId="283FC7FC" w:rsidR="00A63F7A" w:rsidRP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2.3</w:t>
      </w:r>
      <w:r w:rsidRPr="00A63F7A">
        <w:rPr>
          <w:szCs w:val="28"/>
        </w:rPr>
        <w:t xml:space="preserve">. Предложение о реализации Думой инициативы по проведению конференции, предусмотренное пунктом </w:t>
      </w:r>
      <w:r>
        <w:rPr>
          <w:szCs w:val="28"/>
        </w:rPr>
        <w:t>2.1</w:t>
      </w:r>
      <w:r w:rsidRPr="00A63F7A">
        <w:rPr>
          <w:szCs w:val="28"/>
        </w:rPr>
        <w:t xml:space="preserve"> настоящего Порядка, подается в Думу и должно содержать:</w:t>
      </w:r>
    </w:p>
    <w:p w14:paraId="1707BDC2" w14:textId="39606D16" w:rsidR="00A63F7A" w:rsidRP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2.3.1.</w:t>
      </w:r>
      <w:r w:rsidRPr="00A63F7A">
        <w:rPr>
          <w:szCs w:val="28"/>
        </w:rPr>
        <w:t xml:space="preserve"> предложение о дате, времени и месте проведения конференции; </w:t>
      </w:r>
    </w:p>
    <w:p w14:paraId="1F078788" w14:textId="29D01407" w:rsidR="00A63F7A" w:rsidRP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2.3.2</w:t>
      </w:r>
      <w:proofErr w:type="gramStart"/>
      <w:r>
        <w:rPr>
          <w:szCs w:val="28"/>
        </w:rPr>
        <w:t>.</w:t>
      </w:r>
      <w:r w:rsidRPr="00A63F7A">
        <w:rPr>
          <w:szCs w:val="28"/>
        </w:rPr>
        <w:t xml:space="preserve"> формулировку</w:t>
      </w:r>
      <w:proofErr w:type="gramEnd"/>
      <w:r w:rsidRPr="00A63F7A">
        <w:rPr>
          <w:szCs w:val="28"/>
        </w:rPr>
        <w:t xml:space="preserve"> вопроса (вопросов), относящихся к вопросу (вопросам) местного значения муниципального образования, и (или) указание на сведения о деятельности органа (органов) местного самоуправления муниципального образования, его должностных лиц, предлагаемых к обсуждение на конференции;</w:t>
      </w:r>
    </w:p>
    <w:p w14:paraId="7EE72DE4" w14:textId="74D8CC6E" w:rsidR="00A63F7A" w:rsidRP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2.3.</w:t>
      </w:r>
      <w:r w:rsidRPr="00A63F7A">
        <w:rPr>
          <w:szCs w:val="28"/>
        </w:rPr>
        <w:t>3</w:t>
      </w:r>
      <w:r>
        <w:rPr>
          <w:szCs w:val="28"/>
        </w:rPr>
        <w:t>.</w:t>
      </w:r>
      <w:r w:rsidRPr="00A63F7A">
        <w:rPr>
          <w:szCs w:val="28"/>
        </w:rPr>
        <w:t xml:space="preserve"> обоснование необходимости рассмотрения вопроса (вопросов), сведений, предусмотренных подпунктом 2</w:t>
      </w:r>
      <w:r>
        <w:rPr>
          <w:szCs w:val="28"/>
        </w:rPr>
        <w:t>.3.2</w:t>
      </w:r>
      <w:r w:rsidRPr="00A63F7A">
        <w:rPr>
          <w:szCs w:val="28"/>
        </w:rPr>
        <w:t xml:space="preserve"> настоящего пункта, на конференции;</w:t>
      </w:r>
    </w:p>
    <w:p w14:paraId="05D87A98" w14:textId="3F2B686E" w:rsidR="00A63F7A" w:rsidRP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2.3.4.</w:t>
      </w:r>
      <w:r w:rsidRPr="00A63F7A">
        <w:rPr>
          <w:szCs w:val="28"/>
        </w:rPr>
        <w:t xml:space="preserve"> указание на решение, предполагаемое к принятию на конференции (в случае обсуждения вопроса (вопросов) местного значения);</w:t>
      </w:r>
    </w:p>
    <w:p w14:paraId="5CE3C8F2" w14:textId="658011AB" w:rsidR="00A63F7A" w:rsidRP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2.3.</w:t>
      </w:r>
      <w:r w:rsidRPr="00A63F7A">
        <w:rPr>
          <w:szCs w:val="28"/>
        </w:rPr>
        <w:t>5</w:t>
      </w:r>
      <w:r>
        <w:rPr>
          <w:szCs w:val="28"/>
        </w:rPr>
        <w:t>.</w:t>
      </w:r>
      <w:r w:rsidRPr="00A63F7A">
        <w:rPr>
          <w:szCs w:val="28"/>
        </w:rPr>
        <w:t xml:space="preserve"> оценку социально-экономических последствий решения, предполагаемого к принятию на конференции (в случае вынесения на конференцию вопроса (вопросов), относящегося (относящихся) к вопросам местного значения, реализация которого (которых) может повлечь снижение доходов или увеличение расходов местного бюджета либо отчуждение муниципального имущества).</w:t>
      </w:r>
    </w:p>
    <w:p w14:paraId="5210BF2C" w14:textId="56000EB4" w:rsidR="0009408D" w:rsidRPr="0009408D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2.4.</w:t>
      </w:r>
      <w:r w:rsidRPr="00A63F7A">
        <w:rPr>
          <w:szCs w:val="28"/>
        </w:rPr>
        <w:t xml:space="preserve"> Предложение о реализации Думой инициативы по проведению конференции, предусмотренное пунктом </w:t>
      </w:r>
      <w:r>
        <w:rPr>
          <w:szCs w:val="28"/>
        </w:rPr>
        <w:t>2.</w:t>
      </w:r>
      <w:r w:rsidRPr="00A63F7A">
        <w:rPr>
          <w:szCs w:val="28"/>
        </w:rPr>
        <w:t>1 настоящего Порядка, рассматривается Думой на очередном заседании</w:t>
      </w:r>
      <w:r w:rsidR="0009408D" w:rsidRPr="0009408D">
        <w:t xml:space="preserve"> </w:t>
      </w:r>
      <w:r w:rsidR="0009408D" w:rsidRPr="0009408D">
        <w:rPr>
          <w:szCs w:val="28"/>
        </w:rPr>
        <w:t>в соответствии с регламентом Думы, если период времени между датой поступления в Думу о проведении конференции и датой проведения очередного заседания Думы составляет не менее 21 календарного дня.</w:t>
      </w:r>
    </w:p>
    <w:p w14:paraId="4566DAF4" w14:textId="66251895" w:rsidR="00432E8B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408D">
        <w:rPr>
          <w:szCs w:val="28"/>
        </w:rPr>
        <w:lastRenderedPageBreak/>
        <w:t>Если период времени между датой поступления в Думу</w:t>
      </w:r>
      <w:r w:rsidRPr="0009408D">
        <w:t xml:space="preserve"> </w:t>
      </w:r>
      <w:r w:rsidRPr="0009408D">
        <w:rPr>
          <w:szCs w:val="28"/>
        </w:rPr>
        <w:t>обращения и датой проведения очередного заседания Думы составляет менее 21 календарного дня, вопрос о назначении собрания, конференции рассматривается на следующем заседании Думы</w:t>
      </w:r>
      <w:r w:rsidR="00A63F7A" w:rsidRPr="00A63F7A">
        <w:rPr>
          <w:szCs w:val="28"/>
        </w:rPr>
        <w:t>.</w:t>
      </w:r>
      <w:r w:rsidR="00A63F7A">
        <w:rPr>
          <w:szCs w:val="28"/>
        </w:rPr>
        <w:t xml:space="preserve"> </w:t>
      </w:r>
    </w:p>
    <w:p w14:paraId="232ED2D5" w14:textId="3DBFAC0F" w:rsidR="00A63F7A" w:rsidRP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2.5. </w:t>
      </w:r>
      <w:r w:rsidRPr="00A63F7A">
        <w:rPr>
          <w:szCs w:val="28"/>
        </w:rPr>
        <w:t xml:space="preserve">В результате рассмотрения Думой предложения о реализации Думой инициативы по проведению конференции, предусмотренного пунктом </w:t>
      </w:r>
      <w:r>
        <w:rPr>
          <w:szCs w:val="28"/>
        </w:rPr>
        <w:t>2.1</w:t>
      </w:r>
      <w:r w:rsidRPr="00A63F7A">
        <w:rPr>
          <w:szCs w:val="28"/>
        </w:rPr>
        <w:t xml:space="preserve"> настоящего Порядка, Думой принимается одно из следующих решений:</w:t>
      </w:r>
    </w:p>
    <w:p w14:paraId="565AF3DE" w14:textId="6BE8737F" w:rsidR="00A63F7A" w:rsidRP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2.5.</w:t>
      </w:r>
      <w:r w:rsidRPr="00A63F7A">
        <w:rPr>
          <w:szCs w:val="28"/>
        </w:rPr>
        <w:t>1</w:t>
      </w:r>
      <w:r>
        <w:rPr>
          <w:szCs w:val="28"/>
        </w:rPr>
        <w:t>.</w:t>
      </w:r>
      <w:r w:rsidRPr="00A63F7A">
        <w:rPr>
          <w:szCs w:val="28"/>
        </w:rPr>
        <w:t xml:space="preserve"> решение о выдвижении инициативы Думы по проведению конференции;</w:t>
      </w:r>
    </w:p>
    <w:p w14:paraId="7A4A7837" w14:textId="7EBEA352" w:rsidR="00A63F7A" w:rsidRP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63F7A">
        <w:rPr>
          <w:szCs w:val="28"/>
        </w:rPr>
        <w:t>2</w:t>
      </w:r>
      <w:r>
        <w:rPr>
          <w:szCs w:val="28"/>
        </w:rPr>
        <w:t>.5.2.</w:t>
      </w:r>
      <w:r w:rsidRPr="00A63F7A">
        <w:rPr>
          <w:szCs w:val="28"/>
        </w:rPr>
        <w:t xml:space="preserve"> решение об отказе в выдвижении инициативы Думы</w:t>
      </w:r>
      <w:r>
        <w:rPr>
          <w:szCs w:val="28"/>
        </w:rPr>
        <w:t xml:space="preserve"> </w:t>
      </w:r>
      <w:r w:rsidRPr="00A63F7A">
        <w:rPr>
          <w:szCs w:val="28"/>
        </w:rPr>
        <w:t>по проведению конференции.</w:t>
      </w:r>
    </w:p>
    <w:p w14:paraId="15F2DDC1" w14:textId="726C2356" w:rsidR="00A63F7A" w:rsidRP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2.6.</w:t>
      </w:r>
      <w:r w:rsidRPr="00A63F7A">
        <w:rPr>
          <w:szCs w:val="28"/>
        </w:rPr>
        <w:t xml:space="preserve"> Решение, предусмотренное подпунктом </w:t>
      </w:r>
      <w:r>
        <w:rPr>
          <w:szCs w:val="28"/>
        </w:rPr>
        <w:t>2.5.</w:t>
      </w:r>
      <w:r w:rsidRPr="00A63F7A">
        <w:rPr>
          <w:szCs w:val="28"/>
        </w:rPr>
        <w:t xml:space="preserve">1 пункта </w:t>
      </w:r>
      <w:r>
        <w:rPr>
          <w:szCs w:val="28"/>
        </w:rPr>
        <w:t>2.5</w:t>
      </w:r>
      <w:r w:rsidRPr="00A63F7A">
        <w:rPr>
          <w:szCs w:val="28"/>
        </w:rPr>
        <w:t xml:space="preserve"> настоящего Порядка, должно содержать:</w:t>
      </w:r>
    </w:p>
    <w:p w14:paraId="2131EDB0" w14:textId="04FE2371" w:rsidR="00A63F7A" w:rsidRP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2.6.</w:t>
      </w:r>
      <w:r w:rsidRPr="00A63F7A">
        <w:rPr>
          <w:szCs w:val="28"/>
        </w:rPr>
        <w:t>1</w:t>
      </w:r>
      <w:r>
        <w:rPr>
          <w:szCs w:val="28"/>
        </w:rPr>
        <w:t>.</w:t>
      </w:r>
      <w:r w:rsidRPr="00A63F7A">
        <w:rPr>
          <w:szCs w:val="28"/>
        </w:rPr>
        <w:t xml:space="preserve"> дату, время и место проведения конференции, которые должны быть установлены </w:t>
      </w:r>
      <w:r w:rsidRPr="003B1133">
        <w:rPr>
          <w:szCs w:val="28"/>
        </w:rPr>
        <w:t>не ранее 1</w:t>
      </w:r>
      <w:r w:rsidR="003B1133" w:rsidRPr="003B1133">
        <w:rPr>
          <w:szCs w:val="28"/>
        </w:rPr>
        <w:t>4</w:t>
      </w:r>
      <w:r w:rsidRPr="003B1133">
        <w:rPr>
          <w:szCs w:val="28"/>
        </w:rPr>
        <w:t xml:space="preserve"> и не позднее 30 календарных дней</w:t>
      </w:r>
      <w:r w:rsidRPr="00A63F7A">
        <w:rPr>
          <w:szCs w:val="28"/>
        </w:rPr>
        <w:t xml:space="preserve"> со дня его принятия;</w:t>
      </w:r>
    </w:p>
    <w:p w14:paraId="137831BC" w14:textId="3B0DE189" w:rsid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8"/>
        </w:rPr>
        <w:t>2.6.</w:t>
      </w:r>
      <w:r w:rsidRPr="00A63F7A">
        <w:rPr>
          <w:szCs w:val="28"/>
        </w:rPr>
        <w:t>2</w:t>
      </w:r>
      <w:r>
        <w:rPr>
          <w:szCs w:val="28"/>
        </w:rPr>
        <w:t>.</w:t>
      </w:r>
      <w:r w:rsidRPr="00A63F7A">
        <w:rPr>
          <w:szCs w:val="28"/>
        </w:rPr>
        <w:t xml:space="preserve"> </w:t>
      </w:r>
      <w:r w:rsidRPr="00A63F7A">
        <w:rPr>
          <w:szCs w:val="24"/>
        </w:rPr>
        <w:t>норму представительства делегатами участников конференции (далее – норма представительства), а также порядок и сроки избрания делегатов</w:t>
      </w:r>
      <w:r>
        <w:rPr>
          <w:szCs w:val="24"/>
        </w:rPr>
        <w:t>.</w:t>
      </w:r>
    </w:p>
    <w:p w14:paraId="1E922295" w14:textId="233B0704" w:rsidR="00A63F7A" w:rsidRP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63F7A">
        <w:rPr>
          <w:szCs w:val="28"/>
        </w:rPr>
        <w:t xml:space="preserve">Норма представительства, не может быть больше чем один делегат от 100 граждан, имеющих право на участие в </w:t>
      </w:r>
      <w:r>
        <w:rPr>
          <w:szCs w:val="28"/>
        </w:rPr>
        <w:t>конференции;</w:t>
      </w:r>
    </w:p>
    <w:p w14:paraId="0518C700" w14:textId="42F55BB4" w:rsid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2.6.</w:t>
      </w:r>
      <w:r w:rsidRPr="00A63F7A">
        <w:rPr>
          <w:szCs w:val="28"/>
        </w:rPr>
        <w:t>3</w:t>
      </w:r>
      <w:r>
        <w:rPr>
          <w:szCs w:val="28"/>
        </w:rPr>
        <w:t>.</w:t>
      </w:r>
      <w:r w:rsidRPr="00A63F7A">
        <w:rPr>
          <w:szCs w:val="28"/>
        </w:rPr>
        <w:t xml:space="preserve"> формулировку вопроса (вопросов), относящихся к вопросу (вопросам) местного значения муниципального образования, и (или) указание на сведения о деятельности органа (органов) местного самоуправления </w:t>
      </w:r>
      <w:r w:rsidRPr="00A63F7A">
        <w:rPr>
          <w:rFonts w:eastAsia="Calibri"/>
          <w:kern w:val="2"/>
          <w:szCs w:val="28"/>
        </w:rPr>
        <w:t>муниципального образования</w:t>
      </w:r>
      <w:r w:rsidRPr="00A63F7A">
        <w:rPr>
          <w:szCs w:val="28"/>
        </w:rPr>
        <w:t>, его должностных лиц</w:t>
      </w:r>
      <w:r w:rsidRPr="00A63F7A">
        <w:rPr>
          <w:i/>
          <w:szCs w:val="28"/>
        </w:rPr>
        <w:t xml:space="preserve">, </w:t>
      </w:r>
      <w:r w:rsidRPr="00A63F7A">
        <w:rPr>
          <w:szCs w:val="28"/>
        </w:rPr>
        <w:t>предлагаемых к обсуждению на конференции;</w:t>
      </w:r>
    </w:p>
    <w:p w14:paraId="6EBFF9A1" w14:textId="610D2F74" w:rsidR="003B1133" w:rsidRPr="00A63F7A" w:rsidRDefault="003B1133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2.6.4. </w:t>
      </w:r>
      <w:r w:rsidRPr="003B1133">
        <w:rPr>
          <w:szCs w:val="28"/>
        </w:rPr>
        <w:t>часть территории Пермского муниципального округа, на которой проводится конференция;</w:t>
      </w:r>
    </w:p>
    <w:p w14:paraId="22970C57" w14:textId="1ADE6674" w:rsidR="00A63F7A" w:rsidRP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2.6.</w:t>
      </w:r>
      <w:r w:rsidR="003B1133">
        <w:rPr>
          <w:szCs w:val="28"/>
        </w:rPr>
        <w:t>5</w:t>
      </w:r>
      <w:r>
        <w:rPr>
          <w:szCs w:val="28"/>
        </w:rPr>
        <w:t>.</w:t>
      </w:r>
      <w:r w:rsidRPr="00A63F7A">
        <w:rPr>
          <w:szCs w:val="28"/>
        </w:rPr>
        <w:t xml:space="preserve"> указание на должностных лиц, ответственных за подготовку и проведение конференции.</w:t>
      </w:r>
    </w:p>
    <w:p w14:paraId="17C12812" w14:textId="21743484" w:rsidR="00A63F7A" w:rsidRP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2.7.</w:t>
      </w:r>
      <w:r w:rsidRPr="00A63F7A">
        <w:rPr>
          <w:szCs w:val="28"/>
        </w:rPr>
        <w:t xml:space="preserve"> Решение, предусмотренное подпунктом 2</w:t>
      </w:r>
      <w:r>
        <w:rPr>
          <w:szCs w:val="28"/>
        </w:rPr>
        <w:t>.5.2</w:t>
      </w:r>
      <w:r w:rsidRPr="00A63F7A">
        <w:rPr>
          <w:szCs w:val="28"/>
        </w:rPr>
        <w:t xml:space="preserve"> пункта </w:t>
      </w:r>
      <w:r>
        <w:rPr>
          <w:szCs w:val="28"/>
        </w:rPr>
        <w:t>2.5</w:t>
      </w:r>
      <w:r w:rsidRPr="00A63F7A">
        <w:rPr>
          <w:szCs w:val="28"/>
        </w:rPr>
        <w:t xml:space="preserve"> настоящего Порядка, принимается в случае наличия следующих оснований:</w:t>
      </w:r>
    </w:p>
    <w:p w14:paraId="682AF26F" w14:textId="4277DE4F" w:rsidR="00A63F7A" w:rsidRP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2.7.1.</w:t>
      </w:r>
      <w:r w:rsidRPr="00A63F7A">
        <w:rPr>
          <w:szCs w:val="28"/>
        </w:rPr>
        <w:t xml:space="preserve"> не соблюден порядок выдвижения инициативы о проведении конференции, установленный пунктами </w:t>
      </w:r>
      <w:r>
        <w:rPr>
          <w:szCs w:val="28"/>
        </w:rPr>
        <w:t>2.1</w:t>
      </w:r>
      <w:r w:rsidRPr="00A63F7A">
        <w:rPr>
          <w:szCs w:val="28"/>
        </w:rPr>
        <w:t xml:space="preserve">, </w:t>
      </w:r>
      <w:r>
        <w:rPr>
          <w:szCs w:val="28"/>
        </w:rPr>
        <w:t>2.2</w:t>
      </w:r>
      <w:r w:rsidRPr="00A63F7A">
        <w:rPr>
          <w:szCs w:val="28"/>
        </w:rPr>
        <w:t xml:space="preserve"> настоящего Порядка;</w:t>
      </w:r>
    </w:p>
    <w:p w14:paraId="52A3797E" w14:textId="0860D75F" w:rsidR="00A63F7A" w:rsidRPr="00A63F7A" w:rsidRDefault="00A63F7A" w:rsidP="00823631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szCs w:val="28"/>
        </w:rPr>
        <w:t>2.7.2</w:t>
      </w:r>
      <w:proofErr w:type="gramStart"/>
      <w:r>
        <w:rPr>
          <w:szCs w:val="28"/>
        </w:rPr>
        <w:t xml:space="preserve">. </w:t>
      </w:r>
      <w:r w:rsidRPr="00A63F7A">
        <w:rPr>
          <w:szCs w:val="28"/>
        </w:rPr>
        <w:t>вопрос</w:t>
      </w:r>
      <w:proofErr w:type="gramEnd"/>
      <w:r w:rsidRPr="00A63F7A">
        <w:rPr>
          <w:szCs w:val="28"/>
        </w:rPr>
        <w:t xml:space="preserve"> (вопросы), предложенные к обсуждению на конференции, не относятся к вопросам местного значения </w:t>
      </w:r>
      <w:r>
        <w:rPr>
          <w:szCs w:val="28"/>
        </w:rPr>
        <w:t xml:space="preserve">Пермского муниципального округа </w:t>
      </w:r>
      <w:r w:rsidRPr="00A63F7A">
        <w:rPr>
          <w:szCs w:val="28"/>
        </w:rPr>
        <w:t xml:space="preserve"> либо информация, предложенная к обсуждению на конференции, не относится к деятельности органа местного самоуправления и должностных лиц местного самоуправления</w:t>
      </w:r>
      <w:r w:rsidRPr="00A63F7A">
        <w:rPr>
          <w:kern w:val="2"/>
          <w:szCs w:val="28"/>
        </w:rPr>
        <w:t xml:space="preserve"> либо является информацией ограниченного доступа;</w:t>
      </w:r>
    </w:p>
    <w:p w14:paraId="6478C990" w14:textId="60D96126" w:rsidR="00A63F7A" w:rsidRP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kern w:val="2"/>
          <w:szCs w:val="28"/>
        </w:rPr>
        <w:t>2.7.</w:t>
      </w:r>
      <w:r w:rsidRPr="00A63F7A">
        <w:rPr>
          <w:kern w:val="2"/>
          <w:szCs w:val="28"/>
        </w:rPr>
        <w:t>3</w:t>
      </w:r>
      <w:proofErr w:type="gramStart"/>
      <w:r>
        <w:rPr>
          <w:kern w:val="2"/>
          <w:szCs w:val="28"/>
        </w:rPr>
        <w:t>.</w:t>
      </w:r>
      <w:r w:rsidRPr="00A63F7A">
        <w:rPr>
          <w:kern w:val="2"/>
          <w:szCs w:val="28"/>
        </w:rPr>
        <w:t xml:space="preserve"> </w:t>
      </w:r>
      <w:r w:rsidRPr="00A63F7A">
        <w:rPr>
          <w:szCs w:val="28"/>
        </w:rPr>
        <w:t>вопрос</w:t>
      </w:r>
      <w:proofErr w:type="gramEnd"/>
      <w:r w:rsidRPr="00A63F7A">
        <w:rPr>
          <w:szCs w:val="28"/>
        </w:rPr>
        <w:t xml:space="preserve"> (вопросы), выносимые на обсуждение конференции, ранее были предметом обсуждения конференции </w:t>
      </w:r>
      <w:r w:rsidRPr="00A63F7A">
        <w:rPr>
          <w:szCs w:val="24"/>
        </w:rPr>
        <w:t>и с момента проведения такого конференции прошло менее трех месяцев</w:t>
      </w:r>
      <w:r w:rsidRPr="00A63F7A">
        <w:rPr>
          <w:szCs w:val="28"/>
        </w:rPr>
        <w:t>.</w:t>
      </w:r>
    </w:p>
    <w:p w14:paraId="08D97DA5" w14:textId="5A16EDB3" w:rsid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2.8.</w:t>
      </w:r>
      <w:r w:rsidRPr="00A63F7A">
        <w:rPr>
          <w:szCs w:val="28"/>
        </w:rPr>
        <w:t xml:space="preserve"> Решения, предусмотренные пунктом </w:t>
      </w:r>
      <w:r>
        <w:rPr>
          <w:szCs w:val="28"/>
        </w:rPr>
        <w:t>2.5</w:t>
      </w:r>
      <w:r w:rsidRPr="00A63F7A">
        <w:rPr>
          <w:szCs w:val="28"/>
        </w:rPr>
        <w:t xml:space="preserve"> настоящего Порядка, подлежат опубликованию (обнародованию) не позднее </w:t>
      </w:r>
      <w:r>
        <w:rPr>
          <w:szCs w:val="28"/>
        </w:rPr>
        <w:t>7</w:t>
      </w:r>
      <w:r w:rsidRPr="00A63F7A">
        <w:rPr>
          <w:szCs w:val="28"/>
        </w:rPr>
        <w:t xml:space="preserve"> календарных дней со дня их принятия.</w:t>
      </w:r>
    </w:p>
    <w:p w14:paraId="7B716AF6" w14:textId="1C1E0834" w:rsidR="00A63F7A" w:rsidRP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2.9.</w:t>
      </w:r>
      <w:r w:rsidRPr="00A63F7A">
        <w:rPr>
          <w:szCs w:val="28"/>
        </w:rPr>
        <w:t xml:space="preserve"> Инициатива </w:t>
      </w:r>
      <w:r>
        <w:rPr>
          <w:szCs w:val="28"/>
        </w:rPr>
        <w:t>г</w:t>
      </w:r>
      <w:r w:rsidRPr="00A63F7A">
        <w:rPr>
          <w:szCs w:val="28"/>
        </w:rPr>
        <w:t xml:space="preserve">лавы </w:t>
      </w:r>
      <w:r>
        <w:rPr>
          <w:szCs w:val="28"/>
        </w:rPr>
        <w:t xml:space="preserve">Пермского муниципального округа </w:t>
      </w:r>
      <w:r w:rsidRPr="00A63F7A">
        <w:rPr>
          <w:szCs w:val="28"/>
        </w:rPr>
        <w:t xml:space="preserve">по проведению конференции выдвигается им в форме издания </w:t>
      </w:r>
      <w:r>
        <w:rPr>
          <w:szCs w:val="28"/>
        </w:rPr>
        <w:t xml:space="preserve">постановления </w:t>
      </w:r>
      <w:r w:rsidRPr="00A63F7A">
        <w:rPr>
          <w:szCs w:val="28"/>
        </w:rPr>
        <w:t xml:space="preserve">о выдвижении инициативы по проведению конференции, которое должно содержать сведения, предусмотренные пунктом </w:t>
      </w:r>
      <w:r>
        <w:rPr>
          <w:szCs w:val="28"/>
        </w:rPr>
        <w:t>2.6</w:t>
      </w:r>
      <w:r w:rsidRPr="00A63F7A">
        <w:rPr>
          <w:szCs w:val="28"/>
        </w:rPr>
        <w:t xml:space="preserve"> настоящего Порядка.</w:t>
      </w:r>
      <w:r w:rsidR="002A0D19" w:rsidRPr="002A0D19">
        <w:t xml:space="preserve"> </w:t>
      </w:r>
      <w:r w:rsidR="002A0D19" w:rsidRPr="002A0D19">
        <w:rPr>
          <w:szCs w:val="28"/>
        </w:rPr>
        <w:t xml:space="preserve">Постановление главы Пермского муниципального округа (далее - Постановление) подготавливается уполномоченным отделом администрации Пермского муниципального округа </w:t>
      </w:r>
      <w:r w:rsidR="005433AE" w:rsidRPr="005433AE">
        <w:rPr>
          <w:szCs w:val="28"/>
        </w:rPr>
        <w:t xml:space="preserve">не менее чем за 30 календарных дней до </w:t>
      </w:r>
      <w:r w:rsidR="005433AE">
        <w:rPr>
          <w:szCs w:val="28"/>
        </w:rPr>
        <w:t xml:space="preserve">дня </w:t>
      </w:r>
      <w:r w:rsidR="005433AE" w:rsidRPr="005433AE">
        <w:rPr>
          <w:szCs w:val="28"/>
        </w:rPr>
        <w:t>проведения конференции</w:t>
      </w:r>
      <w:r w:rsidR="002A0D19" w:rsidRPr="002A0D19">
        <w:rPr>
          <w:szCs w:val="28"/>
        </w:rPr>
        <w:t>.</w:t>
      </w:r>
    </w:p>
    <w:p w14:paraId="49215169" w14:textId="13C39939" w:rsidR="00A63F7A" w:rsidRP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2.10.</w:t>
      </w:r>
      <w:r w:rsidRPr="00A63F7A">
        <w:rPr>
          <w:szCs w:val="28"/>
        </w:rPr>
        <w:t xml:space="preserve"> </w:t>
      </w:r>
      <w:r>
        <w:rPr>
          <w:szCs w:val="28"/>
        </w:rPr>
        <w:t>Постановление г</w:t>
      </w:r>
      <w:r w:rsidRPr="00A63F7A">
        <w:rPr>
          <w:szCs w:val="28"/>
        </w:rPr>
        <w:t xml:space="preserve">лавы Пермского муниципального округа, предусмотренное пунктом </w:t>
      </w:r>
      <w:r>
        <w:rPr>
          <w:szCs w:val="28"/>
        </w:rPr>
        <w:t>2.9</w:t>
      </w:r>
      <w:r w:rsidRPr="00A63F7A">
        <w:rPr>
          <w:szCs w:val="28"/>
        </w:rPr>
        <w:t xml:space="preserve"> настоящего Порядка, подлежит опубликованию (обнародованию) не позднее </w:t>
      </w:r>
      <w:r>
        <w:rPr>
          <w:szCs w:val="28"/>
        </w:rPr>
        <w:t>семи</w:t>
      </w:r>
      <w:r w:rsidRPr="00A63F7A">
        <w:rPr>
          <w:szCs w:val="28"/>
        </w:rPr>
        <w:t xml:space="preserve"> календарных дней со дня его издания.</w:t>
      </w:r>
    </w:p>
    <w:p w14:paraId="53E36DC7" w14:textId="7FE82263" w:rsidR="003B1133" w:rsidRDefault="003B1133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2.11.</w:t>
      </w:r>
      <w:r w:rsidRPr="003B1133">
        <w:rPr>
          <w:szCs w:val="28"/>
        </w:rPr>
        <w:t xml:space="preserve"> Инициатором проведения конференции от имени населения Пермского муниципального округа может выступать, инициативная группа жителей, проживающих на соответствующей территории Пермского муниципального округа, численностью не менее 10 человек (далее - инициативная группа)</w:t>
      </w:r>
      <w:r>
        <w:rPr>
          <w:szCs w:val="28"/>
        </w:rPr>
        <w:t>.</w:t>
      </w:r>
    </w:p>
    <w:p w14:paraId="077C3A36" w14:textId="0F2723C2" w:rsidR="003B1133" w:rsidRDefault="003B1133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2.12. </w:t>
      </w:r>
      <w:r w:rsidRPr="003B1133">
        <w:rPr>
          <w:szCs w:val="28"/>
        </w:rPr>
        <w:t>Инициатива населения Пермского муниципального округа о проведении конференции граждан оформляется протоколом собрания инициативной группы, выдвинувшей инициативу.</w:t>
      </w:r>
    </w:p>
    <w:p w14:paraId="225BA1F0" w14:textId="77777777" w:rsidR="003B1133" w:rsidRPr="003B1133" w:rsidRDefault="003B1133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133">
        <w:rPr>
          <w:szCs w:val="28"/>
        </w:rPr>
        <w:t>Протокол собрания инициативной группы должен содержать следующие данные:</w:t>
      </w:r>
    </w:p>
    <w:p w14:paraId="3060494F" w14:textId="2C4FBD87" w:rsidR="003B1133" w:rsidRPr="003B1133" w:rsidRDefault="003B1133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2.12.1</w:t>
      </w:r>
      <w:proofErr w:type="gramStart"/>
      <w:r>
        <w:rPr>
          <w:szCs w:val="28"/>
        </w:rPr>
        <w:t>.</w:t>
      </w:r>
      <w:r w:rsidRPr="003B1133">
        <w:rPr>
          <w:szCs w:val="28"/>
        </w:rPr>
        <w:t xml:space="preserve"> формулировку</w:t>
      </w:r>
      <w:proofErr w:type="gramEnd"/>
      <w:r w:rsidRPr="003B1133">
        <w:rPr>
          <w:szCs w:val="28"/>
        </w:rPr>
        <w:t xml:space="preserve"> вопроса (вопросов), относящихся к вопросу (вопросам) местного значения Пермского муниципального округа, и (или) указание на сведения о деятельности органа (органов) местного самоуправления Пермского муниципального округа, его должностных лиц, предлагаемых к обсуждение на конференции;</w:t>
      </w:r>
    </w:p>
    <w:p w14:paraId="78E91C5C" w14:textId="5748FD66" w:rsidR="003B1133" w:rsidRPr="003B1133" w:rsidRDefault="003B1133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2.12.2.</w:t>
      </w:r>
      <w:r w:rsidRPr="003B1133">
        <w:rPr>
          <w:szCs w:val="28"/>
        </w:rPr>
        <w:t xml:space="preserve"> территория проведения, конференции;</w:t>
      </w:r>
    </w:p>
    <w:p w14:paraId="21F1EC43" w14:textId="398D8059" w:rsidR="003B1133" w:rsidRPr="003B1133" w:rsidRDefault="003B1133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2.12.3.</w:t>
      </w:r>
      <w:r w:rsidRPr="003B1133">
        <w:rPr>
          <w:szCs w:val="28"/>
        </w:rPr>
        <w:t xml:space="preserve"> время, дату и место проведения, конференции;</w:t>
      </w:r>
    </w:p>
    <w:p w14:paraId="6B937E4C" w14:textId="063301ED" w:rsidR="003B1133" w:rsidRDefault="003B1133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2.12.4</w:t>
      </w:r>
      <w:proofErr w:type="gramStart"/>
      <w:r>
        <w:rPr>
          <w:szCs w:val="28"/>
        </w:rPr>
        <w:t>.</w:t>
      </w:r>
      <w:r w:rsidRPr="003B1133">
        <w:rPr>
          <w:szCs w:val="28"/>
        </w:rPr>
        <w:t xml:space="preserve"> фамилии</w:t>
      </w:r>
      <w:proofErr w:type="gramEnd"/>
      <w:r w:rsidRPr="003B1133">
        <w:rPr>
          <w:szCs w:val="28"/>
        </w:rPr>
        <w:t>, имена, отчества уполномоченных инициативной группы граждан по проведению конференции, которые от имени инициативной группы вправе осуществлять действия, необходимые для подготовки и проведения  конференции</w:t>
      </w:r>
      <w:r w:rsidR="00B63968">
        <w:rPr>
          <w:szCs w:val="28"/>
        </w:rPr>
        <w:t>;</w:t>
      </w:r>
    </w:p>
    <w:p w14:paraId="56090FE2" w14:textId="16E71200" w:rsidR="00B63968" w:rsidRDefault="00B63968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2.12.5. </w:t>
      </w:r>
      <w:r w:rsidRPr="00B63968">
        <w:rPr>
          <w:szCs w:val="28"/>
        </w:rPr>
        <w:t>список членов инициативной группы с указанием в отношении каждого из них фамилии, имени, отчества (последнего – при наличии), даты рождения, серии и номера паспорта или иного документа, удостоверяющего личность, адреса места жительства, телефона.</w:t>
      </w:r>
    </w:p>
    <w:p w14:paraId="73053479" w14:textId="4DFEDF93" w:rsidR="003B1133" w:rsidRDefault="003B1133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2.13. </w:t>
      </w:r>
      <w:r w:rsidRPr="003B1133">
        <w:rPr>
          <w:szCs w:val="28"/>
        </w:rPr>
        <w:t>При выдвижении инициативной группой граждан  Пермского муниципального округа инициативы по проведению конференции</w:t>
      </w:r>
      <w:r>
        <w:rPr>
          <w:szCs w:val="28"/>
        </w:rPr>
        <w:t xml:space="preserve"> инициативная группа направляет в Думу обращение</w:t>
      </w:r>
      <w:r w:rsidRPr="003B1133">
        <w:rPr>
          <w:szCs w:val="28"/>
        </w:rPr>
        <w:t xml:space="preserve">, не менее чем за 30 календарных дней до проведения </w:t>
      </w:r>
      <w:r>
        <w:rPr>
          <w:szCs w:val="28"/>
        </w:rPr>
        <w:t>конференции</w:t>
      </w:r>
      <w:r w:rsidRPr="003B1133">
        <w:rPr>
          <w:szCs w:val="28"/>
        </w:rPr>
        <w:t>. Обращение направляется в письменном виде.</w:t>
      </w:r>
    </w:p>
    <w:p w14:paraId="23EED0AE" w14:textId="5EC065C8" w:rsidR="00A63F7A" w:rsidRP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63F7A">
        <w:rPr>
          <w:szCs w:val="28"/>
        </w:rPr>
        <w:lastRenderedPageBreak/>
        <w:t>2</w:t>
      </w:r>
      <w:r>
        <w:rPr>
          <w:szCs w:val="28"/>
        </w:rPr>
        <w:t>.</w:t>
      </w:r>
      <w:r w:rsidR="003B1133">
        <w:rPr>
          <w:szCs w:val="28"/>
        </w:rPr>
        <w:t>14</w:t>
      </w:r>
      <w:r w:rsidRPr="00A63F7A">
        <w:rPr>
          <w:szCs w:val="28"/>
        </w:rPr>
        <w:t xml:space="preserve">. </w:t>
      </w:r>
      <w:r w:rsidR="003B1133">
        <w:rPr>
          <w:szCs w:val="28"/>
        </w:rPr>
        <w:t xml:space="preserve">Обращение </w:t>
      </w:r>
      <w:r w:rsidRPr="00A63F7A">
        <w:rPr>
          <w:szCs w:val="28"/>
        </w:rPr>
        <w:t>инициативн</w:t>
      </w:r>
      <w:r>
        <w:rPr>
          <w:szCs w:val="28"/>
        </w:rPr>
        <w:t>ой</w:t>
      </w:r>
      <w:r w:rsidRPr="00A63F7A">
        <w:rPr>
          <w:szCs w:val="28"/>
        </w:rPr>
        <w:t xml:space="preserve"> групп</w:t>
      </w:r>
      <w:r>
        <w:rPr>
          <w:szCs w:val="28"/>
        </w:rPr>
        <w:t xml:space="preserve">ой граждан </w:t>
      </w:r>
      <w:r w:rsidRPr="00A63F7A">
        <w:rPr>
          <w:szCs w:val="28"/>
        </w:rPr>
        <w:t xml:space="preserve"> </w:t>
      </w:r>
      <w:r>
        <w:rPr>
          <w:szCs w:val="28"/>
        </w:rPr>
        <w:t xml:space="preserve">Пермского муниципального округа </w:t>
      </w:r>
      <w:r w:rsidRPr="00A63F7A">
        <w:rPr>
          <w:szCs w:val="28"/>
        </w:rPr>
        <w:t xml:space="preserve"> инициативы по проведению конференции,  должно содержать:</w:t>
      </w:r>
    </w:p>
    <w:p w14:paraId="1BC85FE8" w14:textId="4ED3EDFF" w:rsidR="00A63F7A" w:rsidRPr="00A63F7A" w:rsidRDefault="00A63F7A" w:rsidP="00823631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3B1133">
        <w:rPr>
          <w:szCs w:val="28"/>
        </w:rPr>
        <w:t>14</w:t>
      </w:r>
      <w:r>
        <w:rPr>
          <w:szCs w:val="28"/>
        </w:rPr>
        <w:t>.1.</w:t>
      </w:r>
      <w:r w:rsidRPr="00A63F7A">
        <w:rPr>
          <w:szCs w:val="28"/>
        </w:rPr>
        <w:t xml:space="preserve"> предложение о дате, времени и месте проведения конференции; </w:t>
      </w:r>
    </w:p>
    <w:p w14:paraId="7113FFB3" w14:textId="3F0817E1" w:rsidR="00A63F7A" w:rsidRPr="00A63F7A" w:rsidRDefault="00A63F7A" w:rsidP="00823631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3B1133">
        <w:rPr>
          <w:szCs w:val="28"/>
        </w:rPr>
        <w:t>4</w:t>
      </w:r>
      <w:r>
        <w:rPr>
          <w:szCs w:val="28"/>
        </w:rPr>
        <w:t>.</w:t>
      </w:r>
      <w:r w:rsidRPr="00A63F7A">
        <w:rPr>
          <w:szCs w:val="28"/>
        </w:rPr>
        <w:t>2</w:t>
      </w:r>
      <w:proofErr w:type="gramStart"/>
      <w:r>
        <w:rPr>
          <w:szCs w:val="28"/>
        </w:rPr>
        <w:t>.</w:t>
      </w:r>
      <w:r w:rsidRPr="00A63F7A">
        <w:rPr>
          <w:szCs w:val="28"/>
        </w:rPr>
        <w:t xml:space="preserve"> формулировку</w:t>
      </w:r>
      <w:proofErr w:type="gramEnd"/>
      <w:r w:rsidRPr="00A63F7A">
        <w:rPr>
          <w:szCs w:val="28"/>
        </w:rPr>
        <w:t xml:space="preserve"> вопроса (вопросов), относящихся к вопросу (вопросам) местного значения Пермского муниципального округа, и (или) указание на сведения о деятельности органа (органов) местного самоуправления Пермского муниципального округа, его должностных лиц</w:t>
      </w:r>
      <w:r w:rsidRPr="00A63F7A">
        <w:rPr>
          <w:i/>
          <w:szCs w:val="28"/>
        </w:rPr>
        <w:t xml:space="preserve">, </w:t>
      </w:r>
      <w:r w:rsidRPr="00A63F7A">
        <w:rPr>
          <w:szCs w:val="28"/>
        </w:rPr>
        <w:t>предлагаемых к обсуждение на конференции;</w:t>
      </w:r>
    </w:p>
    <w:p w14:paraId="27456D9D" w14:textId="4AE252CE" w:rsidR="00A63F7A" w:rsidRDefault="00A63F7A" w:rsidP="00823631">
      <w:pPr>
        <w:autoSpaceDE w:val="0"/>
        <w:autoSpaceDN w:val="0"/>
        <w:ind w:firstLine="709"/>
        <w:jc w:val="both"/>
      </w:pPr>
      <w:r>
        <w:rPr>
          <w:szCs w:val="28"/>
        </w:rPr>
        <w:t>2.1</w:t>
      </w:r>
      <w:r w:rsidR="003B1133">
        <w:rPr>
          <w:szCs w:val="28"/>
        </w:rPr>
        <w:t>4</w:t>
      </w:r>
      <w:r>
        <w:rPr>
          <w:szCs w:val="28"/>
        </w:rPr>
        <w:t>.</w:t>
      </w:r>
      <w:r w:rsidRPr="00A63F7A">
        <w:rPr>
          <w:szCs w:val="28"/>
        </w:rPr>
        <w:t>3</w:t>
      </w:r>
      <w:r>
        <w:rPr>
          <w:szCs w:val="28"/>
        </w:rPr>
        <w:t>.</w:t>
      </w:r>
      <w:r w:rsidRPr="00A63F7A">
        <w:rPr>
          <w:szCs w:val="28"/>
        </w:rPr>
        <w:t xml:space="preserve"> </w:t>
      </w:r>
      <w:r w:rsidRPr="00A63F7A">
        <w:t>обоснование необходимости рассмотрения вопроса (вопросов), сведений, предусмотренных подпунктом 2.1</w:t>
      </w:r>
      <w:r w:rsidR="003B1133">
        <w:t>4</w:t>
      </w:r>
      <w:r w:rsidRPr="00A63F7A">
        <w:t>.2 настоящего пункта, на конференции;</w:t>
      </w:r>
    </w:p>
    <w:p w14:paraId="00F63E49" w14:textId="009BD973" w:rsidR="003B1133" w:rsidRDefault="003B1133" w:rsidP="00823631">
      <w:pPr>
        <w:autoSpaceDE w:val="0"/>
        <w:autoSpaceDN w:val="0"/>
        <w:ind w:firstLine="709"/>
        <w:jc w:val="both"/>
      </w:pPr>
      <w:r>
        <w:t>2.14.4. часть территории Пермского муниципального округа, на которой проводится конференция;</w:t>
      </w:r>
    </w:p>
    <w:p w14:paraId="01C02474" w14:textId="5465016B" w:rsidR="003B1133" w:rsidRDefault="003B1133" w:rsidP="00823631">
      <w:pPr>
        <w:autoSpaceDE w:val="0"/>
        <w:autoSpaceDN w:val="0"/>
        <w:ind w:firstLine="709"/>
        <w:jc w:val="both"/>
      </w:pPr>
      <w:r>
        <w:t>2.14.</w:t>
      </w:r>
      <w:r w:rsidR="00A4648C">
        <w:t>5</w:t>
      </w:r>
      <w:r>
        <w:t>. формы и методы обеспечения инициатором конференции общественного порядка, организации медицинской помощи, намерение использовать звукоусиливающие технические средства при проведении конференции;</w:t>
      </w:r>
    </w:p>
    <w:p w14:paraId="1CA12909" w14:textId="540EA5D6" w:rsidR="003B1133" w:rsidRPr="00A63F7A" w:rsidRDefault="003B1133" w:rsidP="00823631">
      <w:pPr>
        <w:autoSpaceDE w:val="0"/>
        <w:autoSpaceDN w:val="0"/>
        <w:ind w:firstLine="709"/>
        <w:jc w:val="both"/>
        <w:rPr>
          <w:rFonts w:ascii="Calibri" w:hAnsi="Calibri" w:cs="Calibri"/>
        </w:rPr>
      </w:pPr>
      <w:r>
        <w:t>2.14.</w:t>
      </w:r>
      <w:r w:rsidR="00A4648C">
        <w:t>6</w:t>
      </w:r>
      <w:r>
        <w:t>. фамилии, имена и отчества лиц, уполномоченных инициатором конференции выполнять распорядительные функции по организации и проведению конференции;</w:t>
      </w:r>
    </w:p>
    <w:p w14:paraId="2D8AF5FB" w14:textId="13056B02" w:rsidR="00A63F7A" w:rsidRP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2.1</w:t>
      </w:r>
      <w:r w:rsidR="003B1133">
        <w:rPr>
          <w:szCs w:val="24"/>
        </w:rPr>
        <w:t>4</w:t>
      </w:r>
      <w:r>
        <w:rPr>
          <w:szCs w:val="24"/>
        </w:rPr>
        <w:t>.</w:t>
      </w:r>
      <w:r w:rsidR="00A4648C">
        <w:rPr>
          <w:szCs w:val="24"/>
        </w:rPr>
        <w:t>7</w:t>
      </w:r>
      <w:r>
        <w:rPr>
          <w:szCs w:val="24"/>
        </w:rPr>
        <w:t>.</w:t>
      </w:r>
      <w:r w:rsidRPr="00A63F7A">
        <w:rPr>
          <w:szCs w:val="24"/>
        </w:rPr>
        <w:t xml:space="preserve"> указание на решение, предполагаемое к принятию на конференции (в случае обсуждения вопроса (вопросов) местного значения);</w:t>
      </w:r>
    </w:p>
    <w:p w14:paraId="470B5EC6" w14:textId="1FAEEF58" w:rsidR="00A63F7A" w:rsidRPr="00A63F7A" w:rsidRDefault="0009408D" w:rsidP="00823631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2.1</w:t>
      </w:r>
      <w:r w:rsidR="003B1133">
        <w:rPr>
          <w:szCs w:val="24"/>
        </w:rPr>
        <w:t>4</w:t>
      </w:r>
      <w:r>
        <w:rPr>
          <w:szCs w:val="24"/>
        </w:rPr>
        <w:t>.</w:t>
      </w:r>
      <w:r w:rsidR="00A4648C">
        <w:rPr>
          <w:szCs w:val="24"/>
        </w:rPr>
        <w:t>8</w:t>
      </w:r>
      <w:r w:rsidR="00A63F7A">
        <w:rPr>
          <w:szCs w:val="24"/>
        </w:rPr>
        <w:t>.</w:t>
      </w:r>
      <w:r w:rsidR="00A63F7A" w:rsidRPr="00A63F7A">
        <w:rPr>
          <w:szCs w:val="24"/>
        </w:rPr>
        <w:t xml:space="preserve"> оценку социально-экономических последствий решения, предполагаемого к принятию на конференции (в случае вынесения на конференцию вопроса (вопросов), относящегося (относящихся) к вопросам местного значения, реализация которого (которых) может повлечь снижение доходов или увеличение расходов местного бюджета либо отчуждение муниципального имущества);</w:t>
      </w:r>
    </w:p>
    <w:p w14:paraId="1F94B431" w14:textId="1977D123" w:rsidR="00A63F7A" w:rsidRDefault="0009408D" w:rsidP="00823631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2.1</w:t>
      </w:r>
      <w:r w:rsidR="003B1133">
        <w:rPr>
          <w:szCs w:val="24"/>
        </w:rPr>
        <w:t>4</w:t>
      </w:r>
      <w:r>
        <w:rPr>
          <w:szCs w:val="24"/>
        </w:rPr>
        <w:t>.</w:t>
      </w:r>
      <w:r w:rsidR="00A4648C">
        <w:rPr>
          <w:szCs w:val="24"/>
        </w:rPr>
        <w:t>9</w:t>
      </w:r>
      <w:r w:rsidR="00A63F7A">
        <w:rPr>
          <w:szCs w:val="24"/>
        </w:rPr>
        <w:t>.</w:t>
      </w:r>
      <w:r w:rsidR="00A63F7A" w:rsidRPr="00A63F7A">
        <w:rPr>
          <w:szCs w:val="24"/>
        </w:rPr>
        <w:t xml:space="preserve"> норму представительства, а также порядок и сроки избрания делегатов</w:t>
      </w:r>
      <w:r w:rsidR="00A63F7A">
        <w:rPr>
          <w:szCs w:val="24"/>
        </w:rPr>
        <w:t xml:space="preserve">. </w:t>
      </w:r>
    </w:p>
    <w:p w14:paraId="1A3F9B70" w14:textId="56919A20" w:rsidR="00A63F7A" w:rsidRP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63F7A">
        <w:rPr>
          <w:szCs w:val="24"/>
        </w:rPr>
        <w:t>Норма представительства, не может быть больше чем один делегат от 100 граждан, имеющих право на участие в конференции</w:t>
      </w:r>
      <w:r w:rsidR="00B63968">
        <w:rPr>
          <w:szCs w:val="24"/>
        </w:rPr>
        <w:t>.</w:t>
      </w:r>
    </w:p>
    <w:p w14:paraId="0496B456" w14:textId="33D0AB81" w:rsidR="003B1133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3B1133">
        <w:rPr>
          <w:szCs w:val="28"/>
        </w:rPr>
        <w:t>5</w:t>
      </w:r>
      <w:r w:rsidR="00A63F7A">
        <w:rPr>
          <w:szCs w:val="28"/>
        </w:rPr>
        <w:t>.</w:t>
      </w:r>
      <w:r w:rsidR="00A63F7A" w:rsidRPr="00A63F7A">
        <w:rPr>
          <w:szCs w:val="28"/>
        </w:rPr>
        <w:t xml:space="preserve"> </w:t>
      </w:r>
      <w:r w:rsidR="003B1133">
        <w:rPr>
          <w:szCs w:val="28"/>
        </w:rPr>
        <w:t xml:space="preserve">Обращение </w:t>
      </w:r>
      <w:r w:rsidR="00A63F7A">
        <w:rPr>
          <w:szCs w:val="28"/>
        </w:rPr>
        <w:t xml:space="preserve">инициативной группы </w:t>
      </w:r>
      <w:r w:rsidR="00A63F7A" w:rsidRPr="00A63F7A">
        <w:rPr>
          <w:szCs w:val="28"/>
        </w:rPr>
        <w:t>по проведению конференции оформляется в письменном виде, подписывается всеми членами инициативной группы по проведению конференции.</w:t>
      </w:r>
      <w:r w:rsidR="003B1133" w:rsidRPr="003B1133">
        <w:t xml:space="preserve"> </w:t>
      </w:r>
      <w:r w:rsidR="003B1133" w:rsidRPr="003B1133">
        <w:rPr>
          <w:szCs w:val="28"/>
        </w:rPr>
        <w:t xml:space="preserve">К </w:t>
      </w:r>
      <w:r w:rsidR="003B1133">
        <w:rPr>
          <w:szCs w:val="28"/>
        </w:rPr>
        <w:t xml:space="preserve">письменному </w:t>
      </w:r>
      <w:r w:rsidR="003B1133" w:rsidRPr="003B1133">
        <w:rPr>
          <w:szCs w:val="28"/>
        </w:rPr>
        <w:t>обращению инициативной группы прилагается</w:t>
      </w:r>
      <w:r w:rsidR="003B1133">
        <w:rPr>
          <w:szCs w:val="28"/>
        </w:rPr>
        <w:t>:</w:t>
      </w:r>
    </w:p>
    <w:p w14:paraId="0CA7AF63" w14:textId="677FE9BF" w:rsidR="00A63F7A" w:rsidRDefault="003B1133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2.15.1 </w:t>
      </w:r>
      <w:r w:rsidRPr="003B1133">
        <w:rPr>
          <w:szCs w:val="28"/>
        </w:rPr>
        <w:t>протокол собрания инициативной группы</w:t>
      </w:r>
      <w:r w:rsidR="00AC78FF">
        <w:rPr>
          <w:szCs w:val="28"/>
        </w:rPr>
        <w:t>;</w:t>
      </w:r>
    </w:p>
    <w:p w14:paraId="0D1EDAD0" w14:textId="4725E365" w:rsidR="003B1133" w:rsidRPr="00A63F7A" w:rsidRDefault="003B1133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2.15.2</w:t>
      </w:r>
      <w:proofErr w:type="gramStart"/>
      <w:r>
        <w:rPr>
          <w:szCs w:val="28"/>
        </w:rPr>
        <w:t xml:space="preserve">. </w:t>
      </w:r>
      <w:r w:rsidRPr="003B1133">
        <w:rPr>
          <w:szCs w:val="28"/>
        </w:rPr>
        <w:t>подписные</w:t>
      </w:r>
      <w:proofErr w:type="gramEnd"/>
      <w:r w:rsidRPr="003B1133">
        <w:rPr>
          <w:szCs w:val="28"/>
        </w:rPr>
        <w:t xml:space="preserve"> листы с указанием с указанием фамилии, имени, отчества, даты рождения, адреса места жительства, с приложением копии паспорта (вторая и третья страницы, а также страница со сведениями о последнем месте жительства гражданина), а также согласие каждого члена </w:t>
      </w:r>
      <w:r w:rsidRPr="003B1133">
        <w:rPr>
          <w:szCs w:val="28"/>
        </w:rPr>
        <w:lastRenderedPageBreak/>
        <w:t xml:space="preserve">инициативной группы на обработку персональных данных согласно приложению </w:t>
      </w:r>
      <w:r w:rsidR="00DB76ED">
        <w:rPr>
          <w:szCs w:val="28"/>
        </w:rPr>
        <w:t>2</w:t>
      </w:r>
      <w:r>
        <w:rPr>
          <w:szCs w:val="28"/>
        </w:rPr>
        <w:t xml:space="preserve"> </w:t>
      </w:r>
      <w:r w:rsidRPr="003B1133">
        <w:rPr>
          <w:szCs w:val="28"/>
        </w:rPr>
        <w:t>к настоящему Порядку.</w:t>
      </w:r>
    </w:p>
    <w:p w14:paraId="4C2872A6" w14:textId="6989BBF4" w:rsidR="003B1133" w:rsidRPr="003B1133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133">
        <w:rPr>
          <w:szCs w:val="28"/>
        </w:rPr>
        <w:t>2.1</w:t>
      </w:r>
      <w:r w:rsidR="003B1133" w:rsidRPr="003B1133">
        <w:rPr>
          <w:szCs w:val="28"/>
        </w:rPr>
        <w:t>6</w:t>
      </w:r>
      <w:r w:rsidR="00A63F7A" w:rsidRPr="003B1133">
        <w:rPr>
          <w:szCs w:val="28"/>
        </w:rPr>
        <w:t xml:space="preserve">. </w:t>
      </w:r>
      <w:r w:rsidR="003B1133" w:rsidRPr="003B1133">
        <w:rPr>
          <w:szCs w:val="28"/>
        </w:rPr>
        <w:t>Обращение п</w:t>
      </w:r>
      <w:r w:rsidR="00A63F7A" w:rsidRPr="003B1133">
        <w:rPr>
          <w:szCs w:val="28"/>
        </w:rPr>
        <w:t>о проведению конференции</w:t>
      </w:r>
      <w:r w:rsidR="003B1133" w:rsidRPr="003B1133">
        <w:rPr>
          <w:szCs w:val="28"/>
        </w:rPr>
        <w:t xml:space="preserve">, протокол собрания инициативной группы </w:t>
      </w:r>
      <w:r w:rsidR="00A63F7A" w:rsidRPr="003B1133">
        <w:rPr>
          <w:szCs w:val="28"/>
        </w:rPr>
        <w:t>подается одним из членов инициативной группы по проведению конференции в Думу, регистрируется в порядке, установленном регламентом Думы, и рассматривается ею на очередном заседании</w:t>
      </w:r>
      <w:r w:rsidR="003B1133" w:rsidRPr="003B1133">
        <w:t xml:space="preserve"> </w:t>
      </w:r>
      <w:r w:rsidR="003B1133" w:rsidRPr="003B1133">
        <w:rPr>
          <w:szCs w:val="28"/>
        </w:rPr>
        <w:t>в соответствии с регламентом Думы, если период времени между датой поступления в Думу обращения о проведении собрания, конференции и датой проведения очередного заседания Думы составляет не менее 21 календарного дня.</w:t>
      </w:r>
    </w:p>
    <w:p w14:paraId="46C31F93" w14:textId="77777777" w:rsidR="003B1133" w:rsidRPr="003B1133" w:rsidRDefault="003B1133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133">
        <w:rPr>
          <w:szCs w:val="28"/>
        </w:rPr>
        <w:t>Если период времени между датой поступления в Думу обращения и датой проведения очередного заседания Думы составляет менее 21 календарного дня, вопрос о назначении собрания, конференции рассматривается на следующем заседании Думы.</w:t>
      </w:r>
    </w:p>
    <w:p w14:paraId="1800323F" w14:textId="57F4F0B8" w:rsidR="00A63F7A" w:rsidRPr="00A63F7A" w:rsidRDefault="003B1133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133">
        <w:rPr>
          <w:szCs w:val="28"/>
        </w:rPr>
        <w:t>Дума вправе провести консультации с инициат</w:t>
      </w:r>
      <w:r>
        <w:rPr>
          <w:szCs w:val="28"/>
        </w:rPr>
        <w:t>ивной группой  о</w:t>
      </w:r>
      <w:r w:rsidRPr="003B1133">
        <w:rPr>
          <w:szCs w:val="28"/>
        </w:rPr>
        <w:t xml:space="preserve"> целесообразности проведения конференции по соответствующему вопросу (вопросам), направить инициативной групп</w:t>
      </w:r>
      <w:r>
        <w:rPr>
          <w:szCs w:val="28"/>
        </w:rPr>
        <w:t>е</w:t>
      </w:r>
      <w:r w:rsidRPr="003B1133">
        <w:rPr>
          <w:szCs w:val="28"/>
        </w:rPr>
        <w:t xml:space="preserve"> свои замечания, предложения или мотивированные возражения.</w:t>
      </w:r>
    </w:p>
    <w:p w14:paraId="5A946716" w14:textId="0BB79BA1" w:rsidR="00A63F7A" w:rsidRPr="00A63F7A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3B1133">
        <w:rPr>
          <w:szCs w:val="28"/>
        </w:rPr>
        <w:t>7</w:t>
      </w:r>
      <w:r w:rsidR="00A63F7A">
        <w:rPr>
          <w:szCs w:val="28"/>
        </w:rPr>
        <w:t>.</w:t>
      </w:r>
      <w:r w:rsidR="00A63F7A" w:rsidRPr="00A63F7A">
        <w:rPr>
          <w:szCs w:val="28"/>
        </w:rPr>
        <w:t xml:space="preserve"> В результате рассмотрения Думой </w:t>
      </w:r>
      <w:r w:rsidR="003B1133">
        <w:rPr>
          <w:szCs w:val="28"/>
        </w:rPr>
        <w:t>обращения</w:t>
      </w:r>
      <w:r w:rsidR="00A63F7A" w:rsidRPr="00A63F7A">
        <w:rPr>
          <w:szCs w:val="28"/>
        </w:rPr>
        <w:t xml:space="preserve"> инициативной группы по проведению конференции принимается одно из следующих решений:</w:t>
      </w:r>
    </w:p>
    <w:p w14:paraId="0A43ACC8" w14:textId="3D6D54E1" w:rsidR="00A63F7A" w:rsidRPr="00A63F7A" w:rsidRDefault="00A63F7A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3B1133">
        <w:rPr>
          <w:szCs w:val="28"/>
        </w:rPr>
        <w:t>7</w:t>
      </w:r>
      <w:r>
        <w:rPr>
          <w:szCs w:val="28"/>
        </w:rPr>
        <w:t>.</w:t>
      </w:r>
      <w:r w:rsidR="0009408D">
        <w:rPr>
          <w:szCs w:val="28"/>
        </w:rPr>
        <w:t>1.</w:t>
      </w:r>
      <w:r w:rsidRPr="00A63F7A">
        <w:rPr>
          <w:szCs w:val="28"/>
        </w:rPr>
        <w:t xml:space="preserve"> решение о проведении конференции по инициативе инициативной группы;</w:t>
      </w:r>
    </w:p>
    <w:p w14:paraId="32614ECB" w14:textId="77777777" w:rsidR="003B1133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A63F7A">
        <w:rPr>
          <w:szCs w:val="28"/>
        </w:rPr>
        <w:t>1</w:t>
      </w:r>
      <w:r w:rsidR="003B1133">
        <w:rPr>
          <w:szCs w:val="28"/>
        </w:rPr>
        <w:t>7</w:t>
      </w:r>
      <w:r w:rsidR="00A63F7A">
        <w:rPr>
          <w:szCs w:val="28"/>
        </w:rPr>
        <w:t>.</w:t>
      </w:r>
      <w:r w:rsidR="00A63F7A" w:rsidRPr="00A63F7A">
        <w:rPr>
          <w:szCs w:val="28"/>
        </w:rPr>
        <w:t>2</w:t>
      </w:r>
      <w:r w:rsidR="00A63F7A">
        <w:rPr>
          <w:szCs w:val="28"/>
        </w:rPr>
        <w:t xml:space="preserve">. </w:t>
      </w:r>
      <w:r w:rsidR="00A63F7A" w:rsidRPr="00A63F7A">
        <w:rPr>
          <w:szCs w:val="28"/>
        </w:rPr>
        <w:t>решение об отказе в проведении конференции по инициативе инициативной группы.</w:t>
      </w:r>
      <w:r w:rsidR="003B1133" w:rsidRPr="003B1133">
        <w:rPr>
          <w:szCs w:val="28"/>
        </w:rPr>
        <w:t xml:space="preserve"> </w:t>
      </w:r>
    </w:p>
    <w:p w14:paraId="61483CCF" w14:textId="476979E5" w:rsidR="00A63F7A" w:rsidRPr="00A63F7A" w:rsidRDefault="003B1133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133">
        <w:rPr>
          <w:szCs w:val="28"/>
        </w:rPr>
        <w:t xml:space="preserve">Копия решения Думы, принятого по результатам рассмотрения </w:t>
      </w:r>
      <w:r>
        <w:rPr>
          <w:szCs w:val="28"/>
        </w:rPr>
        <w:t xml:space="preserve">обращения </w:t>
      </w:r>
      <w:r w:rsidRPr="003B1133">
        <w:rPr>
          <w:szCs w:val="28"/>
        </w:rPr>
        <w:t xml:space="preserve">о проведении конференции граждан, направляется с сопроводительным письмом председателем Думы инициатору </w:t>
      </w:r>
      <w:r>
        <w:rPr>
          <w:szCs w:val="28"/>
        </w:rPr>
        <w:t>к</w:t>
      </w:r>
      <w:r w:rsidRPr="003B1133">
        <w:rPr>
          <w:szCs w:val="28"/>
        </w:rPr>
        <w:t xml:space="preserve">онференции </w:t>
      </w:r>
      <w:r>
        <w:rPr>
          <w:szCs w:val="28"/>
        </w:rPr>
        <w:t xml:space="preserve">не </w:t>
      </w:r>
      <w:r w:rsidRPr="003B1133">
        <w:rPr>
          <w:szCs w:val="28"/>
        </w:rPr>
        <w:t>позднее 10 рабочих дней со дня принятия данного решения.</w:t>
      </w:r>
    </w:p>
    <w:p w14:paraId="2B51CE55" w14:textId="5863A9EB" w:rsidR="00A63F7A" w:rsidRPr="00A63F7A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3B1133">
        <w:rPr>
          <w:szCs w:val="28"/>
        </w:rPr>
        <w:t>8</w:t>
      </w:r>
      <w:r>
        <w:rPr>
          <w:szCs w:val="28"/>
        </w:rPr>
        <w:t>.</w:t>
      </w:r>
      <w:r w:rsidR="00A63F7A" w:rsidRPr="00A63F7A">
        <w:rPr>
          <w:szCs w:val="28"/>
        </w:rPr>
        <w:t xml:space="preserve"> Решение, предусмотренное подпунктом </w:t>
      </w:r>
      <w:r w:rsidRPr="0009408D">
        <w:rPr>
          <w:szCs w:val="28"/>
        </w:rPr>
        <w:t>2.1</w:t>
      </w:r>
      <w:r w:rsidR="003B1133">
        <w:rPr>
          <w:szCs w:val="28"/>
        </w:rPr>
        <w:t>7</w:t>
      </w:r>
      <w:r w:rsidRPr="0009408D">
        <w:rPr>
          <w:szCs w:val="28"/>
        </w:rPr>
        <w:t>.1</w:t>
      </w:r>
      <w:r w:rsidR="00A63F7A" w:rsidRPr="00A63F7A">
        <w:rPr>
          <w:szCs w:val="28"/>
        </w:rPr>
        <w:t xml:space="preserve"> пункта </w:t>
      </w:r>
      <w:r w:rsidRPr="0009408D">
        <w:rPr>
          <w:szCs w:val="28"/>
        </w:rPr>
        <w:t>2.1</w:t>
      </w:r>
      <w:r w:rsidR="003B1133">
        <w:rPr>
          <w:szCs w:val="28"/>
        </w:rPr>
        <w:t>7</w:t>
      </w:r>
      <w:r w:rsidR="00A63F7A" w:rsidRPr="00A63F7A">
        <w:rPr>
          <w:szCs w:val="28"/>
        </w:rPr>
        <w:t xml:space="preserve"> настоящего Порядка, должно содержать:</w:t>
      </w:r>
    </w:p>
    <w:p w14:paraId="7C655364" w14:textId="7CABE060" w:rsidR="00A63F7A" w:rsidRPr="00A63F7A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3B1133">
        <w:rPr>
          <w:szCs w:val="28"/>
        </w:rPr>
        <w:t>8</w:t>
      </w:r>
      <w:r>
        <w:rPr>
          <w:szCs w:val="28"/>
        </w:rPr>
        <w:t>.1.</w:t>
      </w:r>
      <w:r w:rsidR="00A63F7A" w:rsidRPr="00A63F7A">
        <w:rPr>
          <w:szCs w:val="28"/>
        </w:rPr>
        <w:t xml:space="preserve"> дату, время и место проведения конференции, которые должны быть установлены не ранее </w:t>
      </w:r>
      <w:r w:rsidR="003B1133">
        <w:rPr>
          <w:szCs w:val="28"/>
        </w:rPr>
        <w:t>14</w:t>
      </w:r>
      <w:r w:rsidR="00A63F7A" w:rsidRPr="00A63F7A">
        <w:rPr>
          <w:szCs w:val="28"/>
        </w:rPr>
        <w:t xml:space="preserve"> и не позднее </w:t>
      </w:r>
      <w:r w:rsidR="003B1133">
        <w:rPr>
          <w:szCs w:val="28"/>
        </w:rPr>
        <w:t>30</w:t>
      </w:r>
      <w:r w:rsidR="00A63F7A" w:rsidRPr="00A63F7A">
        <w:rPr>
          <w:szCs w:val="28"/>
        </w:rPr>
        <w:t xml:space="preserve"> календарных дней со дня его принятия;</w:t>
      </w:r>
    </w:p>
    <w:p w14:paraId="7F0AF24B" w14:textId="0BC8B222" w:rsidR="00A63F7A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3B1133">
        <w:rPr>
          <w:szCs w:val="28"/>
        </w:rPr>
        <w:t>8</w:t>
      </w:r>
      <w:r>
        <w:rPr>
          <w:szCs w:val="28"/>
        </w:rPr>
        <w:t>.2.</w:t>
      </w:r>
      <w:r w:rsidR="00A63F7A" w:rsidRPr="00A63F7A">
        <w:rPr>
          <w:szCs w:val="28"/>
        </w:rPr>
        <w:t xml:space="preserve"> формулировку вопроса (вопросов), относящихся к вопросу (вопросам) местного значения муниципального образования, и (или) указание на сведения о деятельности органа (органов) местного самоуправления </w:t>
      </w:r>
      <w:r w:rsidR="00A63F7A" w:rsidRPr="00A63F7A">
        <w:rPr>
          <w:rFonts w:eastAsia="Calibri"/>
          <w:kern w:val="2"/>
          <w:szCs w:val="28"/>
        </w:rPr>
        <w:t>муниципального образования</w:t>
      </w:r>
      <w:r w:rsidR="00A63F7A" w:rsidRPr="00A63F7A">
        <w:rPr>
          <w:szCs w:val="28"/>
        </w:rPr>
        <w:t>, его должностных лиц</w:t>
      </w:r>
      <w:r w:rsidR="00A63F7A" w:rsidRPr="00A63F7A">
        <w:rPr>
          <w:i/>
          <w:szCs w:val="28"/>
        </w:rPr>
        <w:t xml:space="preserve">, </w:t>
      </w:r>
      <w:r w:rsidR="00A63F7A" w:rsidRPr="00A63F7A">
        <w:rPr>
          <w:szCs w:val="28"/>
        </w:rPr>
        <w:t>предлагаемых к обсуждению на конференции;</w:t>
      </w:r>
    </w:p>
    <w:p w14:paraId="67504B87" w14:textId="4DC62311" w:rsidR="003B1133" w:rsidRDefault="003B1133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2.18.3. </w:t>
      </w:r>
      <w:r w:rsidRPr="003B1133">
        <w:rPr>
          <w:szCs w:val="28"/>
        </w:rPr>
        <w:t>часть территории Пермского муниципального округа, на которой проводится конференция;</w:t>
      </w:r>
    </w:p>
    <w:p w14:paraId="453C2DF3" w14:textId="2CFC9D1F" w:rsidR="003B1133" w:rsidRPr="00A63F7A" w:rsidRDefault="003B1133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2.18.4. </w:t>
      </w:r>
      <w:r w:rsidRPr="003B1133">
        <w:rPr>
          <w:szCs w:val="28"/>
        </w:rPr>
        <w:t>норму представительства, а также порядок и сроки избрания делегатов;</w:t>
      </w:r>
    </w:p>
    <w:p w14:paraId="7A2B74A3" w14:textId="77777777" w:rsidR="003B1133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2.1</w:t>
      </w:r>
      <w:r w:rsidR="003B1133">
        <w:rPr>
          <w:szCs w:val="28"/>
        </w:rPr>
        <w:t>8</w:t>
      </w:r>
      <w:r>
        <w:rPr>
          <w:szCs w:val="28"/>
        </w:rPr>
        <w:t>.</w:t>
      </w:r>
      <w:r w:rsidR="003B1133">
        <w:rPr>
          <w:szCs w:val="28"/>
        </w:rPr>
        <w:t>5</w:t>
      </w:r>
      <w:r>
        <w:rPr>
          <w:szCs w:val="28"/>
        </w:rPr>
        <w:t>.</w:t>
      </w:r>
      <w:r w:rsidR="00A63F7A" w:rsidRPr="00A63F7A">
        <w:rPr>
          <w:szCs w:val="28"/>
        </w:rPr>
        <w:t xml:space="preserve"> </w:t>
      </w:r>
      <w:r w:rsidR="003B1133" w:rsidRPr="003B1133">
        <w:rPr>
          <w:szCs w:val="28"/>
        </w:rPr>
        <w:t>фамилии, имена и отчества лиц, уполномоченных инициатором конференции выполнять распорядительные функции по организации и проведению конференции;</w:t>
      </w:r>
    </w:p>
    <w:p w14:paraId="61FE36A8" w14:textId="13C7DA7C" w:rsidR="00A63F7A" w:rsidRPr="00A63F7A" w:rsidRDefault="003B1133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2.18.6. </w:t>
      </w:r>
      <w:r w:rsidR="00A63F7A" w:rsidRPr="00A63F7A">
        <w:rPr>
          <w:szCs w:val="28"/>
        </w:rPr>
        <w:t>указание на должностных лиц, ответственных за содействие инициативной группе по проведению конференции.</w:t>
      </w:r>
    </w:p>
    <w:p w14:paraId="7083BE32" w14:textId="347621AE" w:rsidR="00A63F7A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3B1133">
        <w:rPr>
          <w:szCs w:val="28"/>
        </w:rPr>
        <w:t>9</w:t>
      </w:r>
      <w:r w:rsidR="00A63F7A" w:rsidRPr="00A63F7A">
        <w:rPr>
          <w:szCs w:val="28"/>
        </w:rPr>
        <w:t xml:space="preserve">. Решение, предусмотренное подпунктом </w:t>
      </w:r>
      <w:r w:rsidR="003B1133" w:rsidRPr="003B1133">
        <w:rPr>
          <w:szCs w:val="28"/>
        </w:rPr>
        <w:t>2.17.2</w:t>
      </w:r>
      <w:r w:rsidR="003B1133">
        <w:rPr>
          <w:szCs w:val="28"/>
        </w:rPr>
        <w:t xml:space="preserve"> </w:t>
      </w:r>
      <w:r w:rsidR="00A63F7A" w:rsidRPr="00A63F7A">
        <w:rPr>
          <w:szCs w:val="28"/>
        </w:rPr>
        <w:t xml:space="preserve">пункта </w:t>
      </w:r>
      <w:r w:rsidR="003B1133">
        <w:rPr>
          <w:szCs w:val="28"/>
        </w:rPr>
        <w:t>2.17</w:t>
      </w:r>
      <w:r w:rsidR="00A63F7A" w:rsidRPr="00A63F7A">
        <w:rPr>
          <w:szCs w:val="28"/>
        </w:rPr>
        <w:t xml:space="preserve"> настоящего Порядка, принимается в случае наличия следующих оснований:</w:t>
      </w:r>
    </w:p>
    <w:p w14:paraId="2E6E3A69" w14:textId="0DD967DA" w:rsidR="003B1133" w:rsidRPr="00A63F7A" w:rsidRDefault="003B1133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2.19.1. </w:t>
      </w:r>
      <w:r w:rsidRPr="003B1133">
        <w:rPr>
          <w:szCs w:val="28"/>
        </w:rPr>
        <w:t xml:space="preserve">нарушение </w:t>
      </w:r>
      <w:r>
        <w:rPr>
          <w:szCs w:val="28"/>
        </w:rPr>
        <w:t xml:space="preserve">инициативной группой </w:t>
      </w:r>
      <w:r w:rsidRPr="003B1133">
        <w:rPr>
          <w:szCs w:val="28"/>
        </w:rPr>
        <w:t xml:space="preserve"> федеральных законов, законов Пермского края, Устава Пермского муниципального округа Пермского края и нормативных правовых актов Пермского муниципального округа</w:t>
      </w:r>
      <w:r>
        <w:rPr>
          <w:szCs w:val="28"/>
        </w:rPr>
        <w:t>;</w:t>
      </w:r>
    </w:p>
    <w:p w14:paraId="092464FA" w14:textId="6FFC0315" w:rsidR="00A63F7A" w:rsidRPr="00A63F7A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3B1133">
        <w:rPr>
          <w:szCs w:val="28"/>
        </w:rPr>
        <w:t>9</w:t>
      </w:r>
      <w:r>
        <w:rPr>
          <w:szCs w:val="28"/>
        </w:rPr>
        <w:t>.</w:t>
      </w:r>
      <w:r w:rsidR="00A139C6" w:rsidRPr="00A139C6">
        <w:rPr>
          <w:szCs w:val="28"/>
        </w:rPr>
        <w:t>2</w:t>
      </w:r>
      <w:r>
        <w:rPr>
          <w:szCs w:val="28"/>
        </w:rPr>
        <w:t>.</w:t>
      </w:r>
      <w:r w:rsidR="00A63F7A" w:rsidRPr="00A63F7A">
        <w:rPr>
          <w:szCs w:val="28"/>
        </w:rPr>
        <w:t xml:space="preserve"> не соблюден порядок выдвижения инициативы о проведении конференции, установленный пунктами </w:t>
      </w:r>
      <w:r w:rsidR="00A63F7A" w:rsidRPr="003B1133">
        <w:rPr>
          <w:szCs w:val="28"/>
        </w:rPr>
        <w:t>2</w:t>
      </w:r>
      <w:r w:rsidRPr="003B1133">
        <w:rPr>
          <w:szCs w:val="28"/>
        </w:rPr>
        <w:t>.11</w:t>
      </w:r>
      <w:r w:rsidR="00A63F7A" w:rsidRPr="003B1133">
        <w:rPr>
          <w:szCs w:val="28"/>
        </w:rPr>
        <w:t>–</w:t>
      </w:r>
      <w:r w:rsidRPr="003B1133">
        <w:rPr>
          <w:szCs w:val="28"/>
        </w:rPr>
        <w:t>2.1</w:t>
      </w:r>
      <w:r w:rsidR="00A4648C">
        <w:rPr>
          <w:szCs w:val="28"/>
        </w:rPr>
        <w:t>5</w:t>
      </w:r>
      <w:r w:rsidR="00A63F7A" w:rsidRPr="00A63F7A">
        <w:rPr>
          <w:szCs w:val="28"/>
        </w:rPr>
        <w:t xml:space="preserve"> настоящего Порядка;</w:t>
      </w:r>
    </w:p>
    <w:p w14:paraId="54427202" w14:textId="0CD1723D" w:rsidR="00A63F7A" w:rsidRPr="00A63F7A" w:rsidRDefault="00A63F7A" w:rsidP="00823631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 w:rsidRPr="00A63F7A">
        <w:rPr>
          <w:szCs w:val="28"/>
        </w:rPr>
        <w:t>2</w:t>
      </w:r>
      <w:r w:rsidR="0009408D">
        <w:rPr>
          <w:szCs w:val="28"/>
        </w:rPr>
        <w:t>.1</w:t>
      </w:r>
      <w:r w:rsidR="003B1133">
        <w:rPr>
          <w:szCs w:val="28"/>
        </w:rPr>
        <w:t>9</w:t>
      </w:r>
      <w:r w:rsidR="0009408D">
        <w:rPr>
          <w:szCs w:val="28"/>
        </w:rPr>
        <w:t>.</w:t>
      </w:r>
      <w:r w:rsidR="00A139C6" w:rsidRPr="00A139C6">
        <w:rPr>
          <w:szCs w:val="28"/>
        </w:rPr>
        <w:t>3</w:t>
      </w:r>
      <w:proofErr w:type="gramStart"/>
      <w:r w:rsidR="0009408D">
        <w:rPr>
          <w:szCs w:val="28"/>
        </w:rPr>
        <w:t>.</w:t>
      </w:r>
      <w:r w:rsidRPr="00A63F7A">
        <w:rPr>
          <w:szCs w:val="28"/>
        </w:rPr>
        <w:t xml:space="preserve"> вопрос</w:t>
      </w:r>
      <w:proofErr w:type="gramEnd"/>
      <w:r w:rsidRPr="00A63F7A">
        <w:rPr>
          <w:szCs w:val="28"/>
        </w:rPr>
        <w:t xml:space="preserve"> (вопросы), предложенные к обсуждению на конференции, не относятся к вопросам местного значения муниципального образования либо информация, предложенная к обсуждению на конференции, не относится к деятельности органа местного самоуправления и должностных лиц местного самоуправления</w:t>
      </w:r>
      <w:r w:rsidRPr="00A63F7A">
        <w:rPr>
          <w:kern w:val="2"/>
          <w:szCs w:val="28"/>
        </w:rPr>
        <w:t xml:space="preserve"> либо является информацией ограниченного доступа;</w:t>
      </w:r>
    </w:p>
    <w:p w14:paraId="141C907E" w14:textId="4F0496AB" w:rsidR="00A63F7A" w:rsidRPr="00A63F7A" w:rsidRDefault="0009408D" w:rsidP="00823631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kern w:val="2"/>
          <w:szCs w:val="28"/>
        </w:rPr>
        <w:t>2.1</w:t>
      </w:r>
      <w:r w:rsidR="003B1133">
        <w:rPr>
          <w:kern w:val="2"/>
          <w:szCs w:val="28"/>
        </w:rPr>
        <w:t>9</w:t>
      </w:r>
      <w:r>
        <w:rPr>
          <w:kern w:val="2"/>
          <w:szCs w:val="28"/>
        </w:rPr>
        <w:t>.</w:t>
      </w:r>
      <w:r w:rsidR="00A63F7A" w:rsidRPr="00A63F7A">
        <w:rPr>
          <w:kern w:val="2"/>
          <w:szCs w:val="28"/>
        </w:rPr>
        <w:t>3</w:t>
      </w:r>
      <w:proofErr w:type="gramStart"/>
      <w:r>
        <w:rPr>
          <w:kern w:val="2"/>
          <w:szCs w:val="28"/>
        </w:rPr>
        <w:t>.</w:t>
      </w:r>
      <w:r w:rsidR="00A63F7A" w:rsidRPr="00A63F7A">
        <w:rPr>
          <w:kern w:val="2"/>
          <w:szCs w:val="28"/>
        </w:rPr>
        <w:t xml:space="preserve"> </w:t>
      </w:r>
      <w:r w:rsidR="00A63F7A" w:rsidRPr="00A63F7A">
        <w:rPr>
          <w:szCs w:val="28"/>
        </w:rPr>
        <w:t>вопрос</w:t>
      </w:r>
      <w:proofErr w:type="gramEnd"/>
      <w:r w:rsidR="00A63F7A" w:rsidRPr="00A63F7A">
        <w:rPr>
          <w:szCs w:val="28"/>
        </w:rPr>
        <w:t xml:space="preserve"> (вопросы), выносимые на обсуждение конференции, ранее были предметом обсуждения конференции </w:t>
      </w:r>
      <w:r w:rsidR="00A63F7A" w:rsidRPr="00A63F7A">
        <w:rPr>
          <w:szCs w:val="24"/>
        </w:rPr>
        <w:t>и с момента проведения такого конференции прошло менее трех месяцев;</w:t>
      </w:r>
    </w:p>
    <w:p w14:paraId="26DFFC7B" w14:textId="07F78D55" w:rsidR="00A63F7A" w:rsidRPr="00A63F7A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4"/>
        </w:rPr>
        <w:t>2.1</w:t>
      </w:r>
      <w:r w:rsidR="003B1133">
        <w:rPr>
          <w:szCs w:val="24"/>
        </w:rPr>
        <w:t>9</w:t>
      </w:r>
      <w:r>
        <w:rPr>
          <w:szCs w:val="24"/>
        </w:rPr>
        <w:t>.</w:t>
      </w:r>
      <w:r w:rsidR="00A63F7A" w:rsidRPr="00A63F7A">
        <w:rPr>
          <w:szCs w:val="24"/>
        </w:rPr>
        <w:t>4</w:t>
      </w:r>
      <w:r>
        <w:rPr>
          <w:szCs w:val="24"/>
        </w:rPr>
        <w:t>.</w:t>
      </w:r>
      <w:r w:rsidR="00A63F7A" w:rsidRPr="00A63F7A">
        <w:rPr>
          <w:szCs w:val="24"/>
        </w:rPr>
        <w:t xml:space="preserve"> отсутствие </w:t>
      </w:r>
      <w:r w:rsidR="00A63F7A" w:rsidRPr="00A63F7A">
        <w:rPr>
          <w:szCs w:val="28"/>
        </w:rPr>
        <w:t>социально-экономической значимости вопроса (вопросов) либо информации, предложенных к обсуждению на конференции;</w:t>
      </w:r>
    </w:p>
    <w:p w14:paraId="0FA1DA51" w14:textId="723DD06B" w:rsidR="0009408D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</w:t>
      </w:r>
      <w:r w:rsidR="003B1133">
        <w:rPr>
          <w:szCs w:val="28"/>
        </w:rPr>
        <w:t>9</w:t>
      </w:r>
      <w:r>
        <w:rPr>
          <w:szCs w:val="28"/>
        </w:rPr>
        <w:t>.</w:t>
      </w:r>
      <w:r w:rsidR="00A63F7A" w:rsidRPr="00A63F7A">
        <w:rPr>
          <w:szCs w:val="28"/>
        </w:rPr>
        <w:t>5</w:t>
      </w:r>
      <w:r>
        <w:rPr>
          <w:szCs w:val="28"/>
        </w:rPr>
        <w:t>.</w:t>
      </w:r>
      <w:r w:rsidR="00A63F7A" w:rsidRPr="00A63F7A">
        <w:rPr>
          <w:szCs w:val="28"/>
        </w:rPr>
        <w:t xml:space="preserve"> предложенная инициативной группой по проведению конференции норма представительства с учетом численности участников конференции</w:t>
      </w:r>
      <w:r w:rsidRPr="0009408D">
        <w:rPr>
          <w:szCs w:val="28"/>
        </w:rPr>
        <w:t xml:space="preserve"> больше чем один делегат от 100 граждан, имеющих право на участие в конференции;</w:t>
      </w:r>
    </w:p>
    <w:p w14:paraId="7BE4063A" w14:textId="72169DFE" w:rsidR="00A63F7A" w:rsidRPr="00A63F7A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A5554">
        <w:rPr>
          <w:szCs w:val="28"/>
        </w:rPr>
        <w:t>20</w:t>
      </w:r>
      <w:r>
        <w:rPr>
          <w:szCs w:val="28"/>
        </w:rPr>
        <w:t>.</w:t>
      </w:r>
      <w:r w:rsidR="00A63F7A" w:rsidRPr="00A63F7A">
        <w:rPr>
          <w:szCs w:val="28"/>
        </w:rPr>
        <w:t xml:space="preserve"> Решения, предусмотренные пунктом </w:t>
      </w:r>
      <w:r>
        <w:rPr>
          <w:szCs w:val="28"/>
        </w:rPr>
        <w:t>2.1</w:t>
      </w:r>
      <w:r w:rsidR="003B1133">
        <w:rPr>
          <w:szCs w:val="28"/>
        </w:rPr>
        <w:t>7</w:t>
      </w:r>
      <w:r w:rsidR="00A63F7A" w:rsidRPr="00A63F7A">
        <w:rPr>
          <w:szCs w:val="28"/>
        </w:rPr>
        <w:t xml:space="preserve"> настоящего Порядка, подлежат опубликованию (обнародованию) не позднее </w:t>
      </w:r>
      <w:r>
        <w:rPr>
          <w:szCs w:val="28"/>
        </w:rPr>
        <w:t>семи</w:t>
      </w:r>
      <w:r w:rsidR="00A63F7A" w:rsidRPr="00A63F7A">
        <w:rPr>
          <w:szCs w:val="28"/>
        </w:rPr>
        <w:t xml:space="preserve"> календарных дней со дня их принятия.</w:t>
      </w:r>
    </w:p>
    <w:p w14:paraId="15EA93A4" w14:textId="77777777" w:rsidR="00432E8B" w:rsidRDefault="00432E8B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4FE34B5" w14:textId="48486498" w:rsidR="0009408D" w:rsidRPr="0009408D" w:rsidRDefault="0009408D" w:rsidP="00823631">
      <w:pPr>
        <w:keepNext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Cs w:val="28"/>
          <w:lang w:eastAsia="en-US"/>
        </w:rPr>
      </w:pPr>
      <w:r w:rsidRPr="0009408D">
        <w:rPr>
          <w:rFonts w:eastAsia="Calibri"/>
          <w:b/>
          <w:bCs/>
          <w:szCs w:val="28"/>
          <w:lang w:val="en-US" w:eastAsia="en-US"/>
        </w:rPr>
        <w:t>III</w:t>
      </w:r>
      <w:r w:rsidRPr="0009408D">
        <w:rPr>
          <w:rFonts w:eastAsia="Calibri"/>
          <w:b/>
          <w:bCs/>
          <w:szCs w:val="28"/>
          <w:lang w:eastAsia="en-US"/>
        </w:rPr>
        <w:t>. Порядок избрания делегатов</w:t>
      </w:r>
    </w:p>
    <w:p w14:paraId="3738F38C" w14:textId="77777777" w:rsidR="0009408D" w:rsidRPr="0009408D" w:rsidRDefault="0009408D" w:rsidP="00823631">
      <w:pPr>
        <w:keepNext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Cs/>
          <w:szCs w:val="28"/>
          <w:lang w:eastAsia="en-US"/>
        </w:rPr>
      </w:pPr>
    </w:p>
    <w:p w14:paraId="1EE41C00" w14:textId="1DBDDB89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>
        <w:rPr>
          <w:rFonts w:eastAsia="Calibri"/>
          <w:bCs/>
          <w:szCs w:val="28"/>
          <w:lang w:eastAsia="en-US"/>
        </w:rPr>
        <w:t>3.1.</w:t>
      </w:r>
      <w:r w:rsidRPr="0009408D">
        <w:rPr>
          <w:szCs w:val="24"/>
        </w:rPr>
        <w:t xml:space="preserve"> Организацию избрания делегатов конференции, назначенной Думой или </w:t>
      </w:r>
      <w:r>
        <w:rPr>
          <w:szCs w:val="24"/>
        </w:rPr>
        <w:t>г</w:t>
      </w:r>
      <w:r w:rsidRPr="0009408D">
        <w:rPr>
          <w:szCs w:val="24"/>
        </w:rPr>
        <w:t xml:space="preserve">лавой </w:t>
      </w:r>
      <w:r>
        <w:rPr>
          <w:szCs w:val="24"/>
        </w:rPr>
        <w:t>Пермского муниципального округа</w:t>
      </w:r>
      <w:r w:rsidRPr="0009408D">
        <w:rPr>
          <w:szCs w:val="24"/>
        </w:rPr>
        <w:t>,  осуществляют должностные лица (должностное лицо) местного самоуправления</w:t>
      </w:r>
      <w:r w:rsidR="00A4648C" w:rsidRPr="00A4648C">
        <w:t xml:space="preserve"> </w:t>
      </w:r>
      <w:r w:rsidR="00A4648C" w:rsidRPr="00A4648C">
        <w:rPr>
          <w:szCs w:val="24"/>
        </w:rPr>
        <w:t>Пермского муниципального округа</w:t>
      </w:r>
      <w:r w:rsidRPr="0009408D">
        <w:rPr>
          <w:szCs w:val="24"/>
        </w:rPr>
        <w:t xml:space="preserve">, указанные соответственно в решении Думы  или </w:t>
      </w:r>
      <w:r>
        <w:rPr>
          <w:szCs w:val="24"/>
        </w:rPr>
        <w:t>постановлении г</w:t>
      </w:r>
      <w:r w:rsidRPr="0009408D">
        <w:rPr>
          <w:szCs w:val="24"/>
        </w:rPr>
        <w:t xml:space="preserve">лавы Пермского муниципального округа о </w:t>
      </w:r>
      <w:r w:rsidRPr="0009408D">
        <w:rPr>
          <w:szCs w:val="28"/>
        </w:rPr>
        <w:t>выдвижении инициативы по проведению конференции</w:t>
      </w:r>
      <w:r w:rsidRPr="0009408D">
        <w:rPr>
          <w:szCs w:val="24"/>
        </w:rPr>
        <w:t xml:space="preserve">, а если конференция назначена </w:t>
      </w:r>
      <w:r w:rsidR="00A4648C">
        <w:rPr>
          <w:szCs w:val="24"/>
        </w:rPr>
        <w:t xml:space="preserve">по </w:t>
      </w:r>
      <w:r w:rsidRPr="0009408D">
        <w:rPr>
          <w:szCs w:val="24"/>
        </w:rPr>
        <w:t>инициативе населения</w:t>
      </w:r>
      <w:r w:rsidR="00A4648C" w:rsidRPr="00A4648C">
        <w:t xml:space="preserve"> </w:t>
      </w:r>
      <w:r w:rsidR="00A4648C" w:rsidRPr="00A4648C">
        <w:rPr>
          <w:szCs w:val="24"/>
        </w:rPr>
        <w:t>Думой</w:t>
      </w:r>
      <w:r w:rsidRPr="0009408D">
        <w:rPr>
          <w:szCs w:val="24"/>
        </w:rPr>
        <w:t>, – инициативная группа граждан по проведению конференции во взаимодействии с должностными лицами (должностным лицом) местного самоуправления</w:t>
      </w:r>
      <w:r w:rsidR="008033A3" w:rsidRPr="008033A3">
        <w:t xml:space="preserve"> </w:t>
      </w:r>
      <w:r w:rsidR="008033A3" w:rsidRPr="008033A3">
        <w:rPr>
          <w:szCs w:val="24"/>
        </w:rPr>
        <w:t>Пермского муниципального округа</w:t>
      </w:r>
      <w:r w:rsidRPr="0009408D">
        <w:rPr>
          <w:szCs w:val="24"/>
        </w:rPr>
        <w:t xml:space="preserve">, указанными в решении Думы  </w:t>
      </w:r>
      <w:r w:rsidRPr="0009408D">
        <w:rPr>
          <w:szCs w:val="28"/>
        </w:rPr>
        <w:t>о проведении конференции по инициативе населения</w:t>
      </w:r>
      <w:r w:rsidRPr="0009408D">
        <w:rPr>
          <w:szCs w:val="24"/>
        </w:rPr>
        <w:t xml:space="preserve"> (далее – организаторы конференции).</w:t>
      </w:r>
    </w:p>
    <w:p w14:paraId="6F543CA5" w14:textId="32F6E1BC" w:rsidR="008033A3" w:rsidRPr="008033A3" w:rsidRDefault="0009408D" w:rsidP="00823631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>
        <w:rPr>
          <w:szCs w:val="24"/>
        </w:rPr>
        <w:lastRenderedPageBreak/>
        <w:t>3.2.</w:t>
      </w:r>
      <w:r w:rsidRPr="0009408D">
        <w:rPr>
          <w:szCs w:val="24"/>
        </w:rPr>
        <w:t xml:space="preserve"> Избрание делегатов </w:t>
      </w:r>
      <w:r w:rsidR="008033A3" w:rsidRPr="008033A3">
        <w:rPr>
          <w:szCs w:val="24"/>
        </w:rPr>
        <w:t>на конференцию про</w:t>
      </w:r>
      <w:r w:rsidR="008033A3">
        <w:rPr>
          <w:szCs w:val="24"/>
        </w:rPr>
        <w:t>водится</w:t>
      </w:r>
      <w:r w:rsidR="008033A3" w:rsidRPr="008033A3">
        <w:rPr>
          <w:szCs w:val="24"/>
        </w:rPr>
        <w:t xml:space="preserve"> на</w:t>
      </w:r>
      <w:r w:rsidR="008033A3" w:rsidRPr="008033A3">
        <w:t xml:space="preserve"> </w:t>
      </w:r>
      <w:r w:rsidR="008033A3" w:rsidRPr="008033A3">
        <w:rPr>
          <w:szCs w:val="24"/>
        </w:rPr>
        <w:t>част</w:t>
      </w:r>
      <w:r w:rsidR="008033A3">
        <w:rPr>
          <w:szCs w:val="24"/>
        </w:rPr>
        <w:t>и</w:t>
      </w:r>
      <w:r w:rsidR="008033A3" w:rsidRPr="008033A3">
        <w:rPr>
          <w:szCs w:val="24"/>
        </w:rPr>
        <w:t xml:space="preserve"> территории Пермского муниципального округа </w:t>
      </w:r>
      <w:r w:rsidR="008033A3">
        <w:rPr>
          <w:szCs w:val="24"/>
        </w:rPr>
        <w:t xml:space="preserve">и </w:t>
      </w:r>
      <w:r w:rsidR="008033A3" w:rsidRPr="008033A3">
        <w:rPr>
          <w:szCs w:val="24"/>
        </w:rPr>
        <w:t>в сроки, предусмотренные соответственно в решениях Думы, указанных в подпункте 2.5.1 пункта 2.5 или подпункте 2.17.1 пункта 2.17 настоящего Порядка, либо в постановлении главы Перемского муниципального округа, указанном в пункте 2.9 настоящего Порядка</w:t>
      </w:r>
    </w:p>
    <w:p w14:paraId="0DDA0E7F" w14:textId="4F828923" w:rsidR="00183390" w:rsidRDefault="008033A3" w:rsidP="00823631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>
        <w:rPr>
          <w:szCs w:val="24"/>
        </w:rPr>
        <w:t>3</w:t>
      </w:r>
      <w:r w:rsidRPr="008033A3">
        <w:rPr>
          <w:szCs w:val="24"/>
        </w:rPr>
        <w:t>.</w:t>
      </w:r>
      <w:r>
        <w:rPr>
          <w:szCs w:val="24"/>
        </w:rPr>
        <w:t>3</w:t>
      </w:r>
      <w:r w:rsidRPr="008033A3">
        <w:rPr>
          <w:szCs w:val="24"/>
        </w:rPr>
        <w:t>. Выдвижение и выборы делегатов проходят в форме сбора подписей граждан под подписными листами</w:t>
      </w:r>
      <w:r w:rsidR="00183390">
        <w:rPr>
          <w:szCs w:val="24"/>
        </w:rPr>
        <w:t xml:space="preserve"> </w:t>
      </w:r>
      <w:r w:rsidR="00183390" w:rsidRPr="00183390">
        <w:rPr>
          <w:szCs w:val="24"/>
        </w:rPr>
        <w:t xml:space="preserve">согласно приложению </w:t>
      </w:r>
      <w:r w:rsidR="00DB76ED">
        <w:rPr>
          <w:szCs w:val="24"/>
        </w:rPr>
        <w:t>3</w:t>
      </w:r>
      <w:r w:rsidR="00183390" w:rsidRPr="00183390">
        <w:rPr>
          <w:szCs w:val="24"/>
        </w:rPr>
        <w:t xml:space="preserve"> к настоящему Порядку</w:t>
      </w:r>
      <w:r w:rsidR="00183390">
        <w:rPr>
          <w:szCs w:val="24"/>
        </w:rPr>
        <w:t>.</w:t>
      </w:r>
    </w:p>
    <w:p w14:paraId="6E67AFE5" w14:textId="7CDDE456" w:rsidR="008033A3" w:rsidRPr="008033A3" w:rsidRDefault="00C669EF" w:rsidP="00823631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>
        <w:rPr>
          <w:szCs w:val="24"/>
        </w:rPr>
        <w:t>3</w:t>
      </w:r>
      <w:r w:rsidR="008033A3" w:rsidRPr="008033A3">
        <w:rPr>
          <w:szCs w:val="24"/>
        </w:rPr>
        <w:t>.</w:t>
      </w:r>
      <w:r>
        <w:rPr>
          <w:szCs w:val="24"/>
        </w:rPr>
        <w:t>4</w:t>
      </w:r>
      <w:r w:rsidR="008033A3" w:rsidRPr="008033A3">
        <w:rPr>
          <w:szCs w:val="24"/>
        </w:rPr>
        <w:t>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14:paraId="42C23BA0" w14:textId="024C7DA1" w:rsidR="008033A3" w:rsidRDefault="00C669EF" w:rsidP="00823631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>
        <w:rPr>
          <w:szCs w:val="24"/>
        </w:rPr>
        <w:t>3</w:t>
      </w:r>
      <w:r w:rsidR="008033A3" w:rsidRPr="008033A3">
        <w:rPr>
          <w:szCs w:val="24"/>
        </w:rPr>
        <w:t>.</w:t>
      </w:r>
      <w:r>
        <w:rPr>
          <w:szCs w:val="24"/>
        </w:rPr>
        <w:t>5</w:t>
      </w:r>
      <w:r w:rsidR="008033A3" w:rsidRPr="008033A3">
        <w:rPr>
          <w:szCs w:val="24"/>
        </w:rPr>
        <w:t>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14:paraId="7AF00D36" w14:textId="343858E5" w:rsidR="0009408D" w:rsidRDefault="0009408D" w:rsidP="00823631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>
        <w:rPr>
          <w:szCs w:val="24"/>
        </w:rPr>
        <w:t>3.6.</w:t>
      </w:r>
      <w:r w:rsidRPr="0009408D">
        <w:rPr>
          <w:szCs w:val="24"/>
        </w:rPr>
        <w:t xml:space="preserve"> Организаторы конференции </w:t>
      </w:r>
      <w:r w:rsidR="00C669EF">
        <w:rPr>
          <w:szCs w:val="24"/>
        </w:rPr>
        <w:t xml:space="preserve">осуществляют контроль </w:t>
      </w:r>
      <w:r w:rsidR="00C669EF" w:rsidRPr="00C669EF">
        <w:rPr>
          <w:szCs w:val="24"/>
        </w:rPr>
        <w:t>сбора подписей граждан под подписными листами.</w:t>
      </w:r>
    </w:p>
    <w:p w14:paraId="7B4C5ADE" w14:textId="77777777" w:rsidR="00154BE9" w:rsidRPr="0009408D" w:rsidRDefault="00154BE9" w:rsidP="00823631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</w:p>
    <w:p w14:paraId="05DA1F79" w14:textId="3499E1A0" w:rsidR="0009408D" w:rsidRPr="0009408D" w:rsidRDefault="0009408D" w:rsidP="00823631">
      <w:pPr>
        <w:keepNext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Cs w:val="28"/>
          <w:lang w:eastAsia="en-US"/>
        </w:rPr>
      </w:pPr>
      <w:r w:rsidRPr="0009408D">
        <w:rPr>
          <w:rFonts w:eastAsia="Calibri"/>
          <w:b/>
          <w:bCs/>
          <w:szCs w:val="28"/>
          <w:lang w:val="en-US" w:eastAsia="en-US"/>
        </w:rPr>
        <w:t>IV</w:t>
      </w:r>
      <w:r w:rsidRPr="0009408D">
        <w:rPr>
          <w:rFonts w:eastAsia="Calibri"/>
          <w:b/>
          <w:bCs/>
          <w:szCs w:val="28"/>
          <w:lang w:eastAsia="en-US"/>
        </w:rPr>
        <w:t xml:space="preserve">. Порядок проведения конференции </w:t>
      </w:r>
    </w:p>
    <w:p w14:paraId="1BF60C39" w14:textId="77777777" w:rsidR="0009408D" w:rsidRPr="0009408D" w:rsidRDefault="0009408D" w:rsidP="00823631">
      <w:pPr>
        <w:keepNext/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Cs/>
          <w:szCs w:val="28"/>
          <w:lang w:eastAsia="en-US"/>
        </w:rPr>
      </w:pPr>
    </w:p>
    <w:p w14:paraId="493FA113" w14:textId="2A3A4357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09408D">
        <w:rPr>
          <w:rFonts w:eastAsia="Calibri"/>
          <w:bCs/>
          <w:szCs w:val="28"/>
          <w:lang w:eastAsia="en-US"/>
        </w:rPr>
        <w:t>4</w:t>
      </w:r>
      <w:r>
        <w:rPr>
          <w:rFonts w:eastAsia="Calibri"/>
          <w:bCs/>
          <w:szCs w:val="28"/>
          <w:lang w:eastAsia="en-US"/>
        </w:rPr>
        <w:t>.</w:t>
      </w:r>
      <w:r w:rsidRPr="0009408D">
        <w:rPr>
          <w:rFonts w:eastAsia="Calibri"/>
          <w:bCs/>
          <w:szCs w:val="28"/>
          <w:lang w:eastAsia="en-US"/>
        </w:rPr>
        <w:t>1</w:t>
      </w:r>
      <w:r>
        <w:rPr>
          <w:rFonts w:eastAsia="Calibri"/>
          <w:bCs/>
          <w:szCs w:val="28"/>
          <w:lang w:eastAsia="en-US"/>
        </w:rPr>
        <w:t>.</w:t>
      </w:r>
      <w:r w:rsidRPr="0009408D">
        <w:rPr>
          <w:rFonts w:eastAsia="Calibri"/>
          <w:bCs/>
          <w:szCs w:val="28"/>
          <w:lang w:eastAsia="en-US"/>
        </w:rPr>
        <w:t xml:space="preserve"> </w:t>
      </w:r>
      <w:r w:rsidRPr="0009408D">
        <w:rPr>
          <w:szCs w:val="24"/>
        </w:rPr>
        <w:t>Подготовку и проведение конференции производят организаторы конференции.</w:t>
      </w:r>
    </w:p>
    <w:p w14:paraId="291342DA" w14:textId="5DD3DA55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>
        <w:rPr>
          <w:szCs w:val="24"/>
        </w:rPr>
        <w:t>4.2.</w:t>
      </w:r>
      <w:r w:rsidRPr="0009408D">
        <w:rPr>
          <w:szCs w:val="24"/>
        </w:rPr>
        <w:t xml:space="preserve"> Информация о дате, времени, месте проведения конференции, о вопросах, предложенных к обсуждению на конференции, доводится организаторами конференции до сведения участников конференции, лично каждого делегата, а также лиц, предусмотренных пункт</w:t>
      </w:r>
      <w:r>
        <w:rPr>
          <w:szCs w:val="24"/>
        </w:rPr>
        <w:t>ом</w:t>
      </w:r>
      <w:r w:rsidRPr="0009408D">
        <w:rPr>
          <w:szCs w:val="24"/>
        </w:rPr>
        <w:t xml:space="preserve"> </w:t>
      </w:r>
      <w:r>
        <w:rPr>
          <w:szCs w:val="24"/>
        </w:rPr>
        <w:t>1.6</w:t>
      </w:r>
      <w:r w:rsidRPr="0009408D">
        <w:rPr>
          <w:szCs w:val="24"/>
        </w:rPr>
        <w:t xml:space="preserve"> настоящего Порядка.</w:t>
      </w:r>
    </w:p>
    <w:p w14:paraId="62F85CB7" w14:textId="34279028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 w:rsidRPr="0009408D">
        <w:rPr>
          <w:szCs w:val="24"/>
        </w:rPr>
        <w:t xml:space="preserve">Предусмотренная настоящим пунктом информация может быть доведена до сведения участников конференции путем размещения на стендах, расположенных на территории </w:t>
      </w:r>
      <w:r>
        <w:rPr>
          <w:szCs w:val="24"/>
        </w:rPr>
        <w:t>Пермского муниципального округа</w:t>
      </w:r>
      <w:r w:rsidRPr="0009408D">
        <w:rPr>
          <w:szCs w:val="24"/>
        </w:rPr>
        <w:t>, в помещениях, занимаемых органами местного самоуправления муниципального образования, в средствах массовой информации и иными способами.</w:t>
      </w:r>
    </w:p>
    <w:p w14:paraId="28C06620" w14:textId="31309FD3" w:rsidR="00435121" w:rsidRPr="00435121" w:rsidRDefault="0009408D" w:rsidP="00823631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rFonts w:eastAsia="Calibri"/>
          <w:bCs/>
          <w:szCs w:val="28"/>
          <w:lang w:eastAsia="en-US"/>
        </w:rPr>
        <w:t>4.</w:t>
      </w:r>
      <w:r w:rsidRPr="0009408D">
        <w:rPr>
          <w:rFonts w:eastAsia="Calibri"/>
          <w:bCs/>
          <w:szCs w:val="28"/>
          <w:lang w:eastAsia="en-US"/>
        </w:rPr>
        <w:t xml:space="preserve">3. </w:t>
      </w:r>
      <w:r w:rsidRPr="0009408D">
        <w:rPr>
          <w:szCs w:val="28"/>
        </w:rPr>
        <w:t>Перед началом конференции организаторами конференции производится регистрация присутствующих делегатов в листе регистрации</w:t>
      </w:r>
      <w:r w:rsidR="00435121">
        <w:rPr>
          <w:szCs w:val="28"/>
        </w:rPr>
        <w:t xml:space="preserve"> </w:t>
      </w:r>
      <w:r w:rsidR="00435121" w:rsidRPr="00E21F19">
        <w:rPr>
          <w:szCs w:val="28"/>
        </w:rPr>
        <w:t xml:space="preserve">согласно приложению </w:t>
      </w:r>
      <w:r w:rsidR="009A5D46">
        <w:rPr>
          <w:szCs w:val="28"/>
        </w:rPr>
        <w:t>4</w:t>
      </w:r>
      <w:r w:rsidR="00435121" w:rsidRPr="00E21F19">
        <w:rPr>
          <w:szCs w:val="28"/>
        </w:rPr>
        <w:t xml:space="preserve"> к настоящему Порядку</w:t>
      </w:r>
      <w:r w:rsidR="00435121" w:rsidRPr="00435121">
        <w:rPr>
          <w:szCs w:val="28"/>
        </w:rPr>
        <w:t>, с указанием фамилии, имени, отчества (последнее - при наличии), даты рождения, адреса регистрации по месту жительства или по месту пребывания, при предъявлении документа, удостоверяющего личность, и документа, подтверждающего право собственности на недвижимое имущество (в случае если участие в конференции граждан принимают участие граждане согласно пункту 1.</w:t>
      </w:r>
      <w:r w:rsidR="00435121">
        <w:rPr>
          <w:szCs w:val="28"/>
        </w:rPr>
        <w:t>6</w:t>
      </w:r>
      <w:r w:rsidR="00435121" w:rsidRPr="00435121">
        <w:rPr>
          <w:szCs w:val="28"/>
        </w:rPr>
        <w:t xml:space="preserve"> настоящего Порядка).</w:t>
      </w:r>
    </w:p>
    <w:p w14:paraId="1F0000D0" w14:textId="781A9484" w:rsidR="00435121" w:rsidRDefault="00435121" w:rsidP="00823631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435121">
        <w:rPr>
          <w:szCs w:val="28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</w:t>
      </w:r>
      <w:r w:rsidRPr="00435121">
        <w:rPr>
          <w:szCs w:val="28"/>
        </w:rPr>
        <w:lastRenderedPageBreak/>
        <w:t>неприкосновенность частной жизни, личную и семейную тайну, к защите обрабатываемых персональных данных предъявляются требования, предусмотренные Федеральным законом от 27 июля 2006 г. № 152-ФЗ «О персональных данных». В листе регистрации делается специальная запись о согласии гражданина на обработку персональных данных.</w:t>
      </w:r>
    </w:p>
    <w:p w14:paraId="104506DE" w14:textId="77777777" w:rsidR="00435121" w:rsidRDefault="0009408D" w:rsidP="00823631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4.4.</w:t>
      </w:r>
      <w:r w:rsidRPr="0009408D">
        <w:rPr>
          <w:szCs w:val="28"/>
        </w:rPr>
        <w:t xml:space="preserve"> В случае, если на конференции происходит информирование населения о деятельности органов местного самоуправления и должностных лиц местного самоуправления </w:t>
      </w:r>
      <w:r>
        <w:rPr>
          <w:szCs w:val="28"/>
        </w:rPr>
        <w:t>Пермского муниципального округа</w:t>
      </w:r>
      <w:r w:rsidRPr="0009408D">
        <w:rPr>
          <w:kern w:val="2"/>
          <w:szCs w:val="28"/>
        </w:rPr>
        <w:t xml:space="preserve">, </w:t>
      </w:r>
      <w:r w:rsidRPr="0009408D">
        <w:rPr>
          <w:szCs w:val="28"/>
        </w:rPr>
        <w:t xml:space="preserve">конференция правомочна при любом числе присутствующих делегатов. В иных случаях </w:t>
      </w:r>
      <w:r w:rsidR="00435121" w:rsidRPr="00435121">
        <w:rPr>
          <w:szCs w:val="28"/>
        </w:rPr>
        <w:t>считается правомочной, если в ней принимает участие не менее двух третей избранных делегатов.</w:t>
      </w:r>
    </w:p>
    <w:p w14:paraId="222A41FC" w14:textId="43252CB8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outlineLvl w:val="0"/>
        <w:rPr>
          <w:szCs w:val="32"/>
        </w:rPr>
      </w:pPr>
      <w:r>
        <w:rPr>
          <w:szCs w:val="28"/>
        </w:rPr>
        <w:t>4.5.</w:t>
      </w:r>
      <w:r w:rsidRPr="0009408D">
        <w:rPr>
          <w:szCs w:val="28"/>
        </w:rPr>
        <w:t xml:space="preserve"> Для ведения конференции делегатами избирается президиум в составе председателя и секретаря. Выборы состава президиума, утверждение повестки дня производятся большинством голосов присутствующих делегатов.</w:t>
      </w:r>
    </w:p>
    <w:p w14:paraId="4A3234EA" w14:textId="2B7CE06A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4.6.</w:t>
      </w:r>
      <w:r w:rsidRPr="0009408D">
        <w:rPr>
          <w:szCs w:val="28"/>
        </w:rPr>
        <w:t xml:space="preserve"> Конференция проводится в течение одного дня до окончания рассмотрения всех вопросов его повестки. Если в течение дня вопросы повестки не будут рассмотрены, по предложению председателя конференции делегатами принимается решение о перерыве и возобновлении работы в следующий или иной день.</w:t>
      </w:r>
    </w:p>
    <w:p w14:paraId="39284996" w14:textId="03CA0608" w:rsidR="0009408D" w:rsidRPr="0009408D" w:rsidRDefault="0009408D" w:rsidP="00823631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4.7.</w:t>
      </w:r>
      <w:r w:rsidRPr="0009408D">
        <w:rPr>
          <w:szCs w:val="28"/>
        </w:rPr>
        <w:t xml:space="preserve"> Конференция проводится открыто.</w:t>
      </w:r>
      <w:r>
        <w:rPr>
          <w:szCs w:val="28"/>
        </w:rPr>
        <w:t xml:space="preserve"> </w:t>
      </w:r>
      <w:r w:rsidRPr="0009408D">
        <w:rPr>
          <w:szCs w:val="28"/>
        </w:rPr>
        <w:t>На конференции устанавливается следующий регламент работы:</w:t>
      </w:r>
    </w:p>
    <w:p w14:paraId="599BD8BC" w14:textId="2CEDE0DA" w:rsidR="0009408D" w:rsidRPr="0009408D" w:rsidRDefault="0009408D" w:rsidP="00823631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4.7.1.</w:t>
      </w:r>
      <w:r w:rsidRPr="0009408D">
        <w:rPr>
          <w:szCs w:val="28"/>
        </w:rPr>
        <w:t xml:space="preserve"> продолжительность выступления основного докладчика – не более 20 минут;</w:t>
      </w:r>
    </w:p>
    <w:p w14:paraId="4AD67B97" w14:textId="3640C609" w:rsidR="0009408D" w:rsidRPr="0009408D" w:rsidRDefault="0009408D" w:rsidP="00823631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4.7.2.</w:t>
      </w:r>
      <w:r w:rsidRPr="0009408D">
        <w:rPr>
          <w:szCs w:val="28"/>
        </w:rPr>
        <w:t xml:space="preserve"> иные участники обсуждения высказывают мнение по обсуждаемому вопросу не более 10 минут либо по согласованию с председателем конференции.</w:t>
      </w:r>
    </w:p>
    <w:p w14:paraId="21501AC9" w14:textId="1677BAA9" w:rsidR="0009408D" w:rsidRPr="0009408D" w:rsidRDefault="0009408D" w:rsidP="00823631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4.8.</w:t>
      </w:r>
      <w:r w:rsidRPr="0009408D">
        <w:rPr>
          <w:szCs w:val="28"/>
        </w:rPr>
        <w:t xml:space="preserve"> Перед рассмотрением вопроса, предложенного к обсуждению на конференции, по существу председателем конференции обеспечивается возможность выступить:</w:t>
      </w:r>
    </w:p>
    <w:p w14:paraId="19205D13" w14:textId="3F59BED8" w:rsidR="0009408D" w:rsidRPr="0009408D" w:rsidRDefault="0009408D" w:rsidP="00823631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4.8.1.</w:t>
      </w:r>
      <w:r w:rsidRPr="0009408D">
        <w:rPr>
          <w:szCs w:val="28"/>
        </w:rPr>
        <w:t xml:space="preserve"> представителю Думы – в случае, если конференция назначена Думой;</w:t>
      </w:r>
    </w:p>
    <w:p w14:paraId="099F6365" w14:textId="7D83ACBB" w:rsidR="0009408D" w:rsidRPr="0009408D" w:rsidRDefault="0009408D" w:rsidP="00823631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4.8.2.</w:t>
      </w:r>
      <w:r w:rsidRPr="0009408D">
        <w:rPr>
          <w:szCs w:val="28"/>
        </w:rPr>
        <w:t xml:space="preserve"> </w:t>
      </w:r>
      <w:r>
        <w:rPr>
          <w:szCs w:val="28"/>
        </w:rPr>
        <w:t>г</w:t>
      </w:r>
      <w:r w:rsidRPr="0009408D">
        <w:rPr>
          <w:szCs w:val="28"/>
        </w:rPr>
        <w:t xml:space="preserve">лаве </w:t>
      </w:r>
      <w:r>
        <w:rPr>
          <w:szCs w:val="28"/>
        </w:rPr>
        <w:t>Пермского муниципального округа</w:t>
      </w:r>
      <w:r w:rsidRPr="0009408D">
        <w:rPr>
          <w:szCs w:val="28"/>
        </w:rPr>
        <w:t xml:space="preserve"> или его представителю – в случае, если конференция назначена </w:t>
      </w:r>
      <w:r>
        <w:rPr>
          <w:szCs w:val="28"/>
        </w:rPr>
        <w:t>г</w:t>
      </w:r>
      <w:r w:rsidRPr="0009408D">
        <w:rPr>
          <w:szCs w:val="28"/>
        </w:rPr>
        <w:t xml:space="preserve">лавой </w:t>
      </w:r>
      <w:r>
        <w:rPr>
          <w:szCs w:val="28"/>
        </w:rPr>
        <w:t>Пермского муниципального округа</w:t>
      </w:r>
      <w:r w:rsidRPr="0009408D">
        <w:rPr>
          <w:szCs w:val="28"/>
        </w:rPr>
        <w:t>;</w:t>
      </w:r>
    </w:p>
    <w:p w14:paraId="42B4C3BA" w14:textId="098DE8A9" w:rsidR="0009408D" w:rsidRPr="0009408D" w:rsidRDefault="0009408D" w:rsidP="00823631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4.8.3.</w:t>
      </w:r>
      <w:r w:rsidRPr="0009408D">
        <w:rPr>
          <w:szCs w:val="28"/>
        </w:rPr>
        <w:t xml:space="preserve"> члену инициативной группы по проведению конференции – в случае, если конференция назначена Думой по инициативе населения </w:t>
      </w:r>
      <w:r>
        <w:rPr>
          <w:szCs w:val="28"/>
        </w:rPr>
        <w:t>Пермского муниципального округа</w:t>
      </w:r>
      <w:r w:rsidRPr="0009408D">
        <w:rPr>
          <w:szCs w:val="28"/>
        </w:rPr>
        <w:t>.</w:t>
      </w:r>
    </w:p>
    <w:p w14:paraId="2BC58C97" w14:textId="36050750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>4.9.</w:t>
      </w:r>
      <w:r w:rsidRPr="0009408D">
        <w:rPr>
          <w:bCs/>
          <w:kern w:val="2"/>
          <w:szCs w:val="28"/>
        </w:rPr>
        <w:t xml:space="preserve"> </w:t>
      </w:r>
      <w:r w:rsidRPr="0009408D">
        <w:rPr>
          <w:szCs w:val="24"/>
        </w:rPr>
        <w:t>По каждому вопросу повестки дня председателем конференции открываются прения, в которых могут принять участие делегаты, иные участники конференции, а также лица, предусмотренные пунктом</w:t>
      </w:r>
      <w:r>
        <w:rPr>
          <w:szCs w:val="24"/>
        </w:rPr>
        <w:t xml:space="preserve"> 1.6</w:t>
      </w:r>
      <w:r w:rsidRPr="0009408D">
        <w:rPr>
          <w:szCs w:val="24"/>
        </w:rPr>
        <w:t xml:space="preserve"> настоящего Порядка.</w:t>
      </w:r>
    </w:p>
    <w:p w14:paraId="54AF4469" w14:textId="34A90038" w:rsidR="0009408D" w:rsidRPr="0009408D" w:rsidRDefault="0009408D" w:rsidP="00823631">
      <w:pPr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t>4.10.</w:t>
      </w:r>
      <w:r w:rsidRPr="0009408D">
        <w:rPr>
          <w:szCs w:val="28"/>
        </w:rPr>
        <w:t xml:space="preserve"> Решение конференции принимается по существу каждого вопроса (вопросов) повестки дня конференции открытым голосованием большинством голосов от числа присутствующих делегатов.</w:t>
      </w:r>
    </w:p>
    <w:p w14:paraId="62E05BE4" w14:textId="33822207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outlineLvl w:val="0"/>
        <w:rPr>
          <w:szCs w:val="24"/>
        </w:rPr>
      </w:pPr>
      <w:r>
        <w:rPr>
          <w:szCs w:val="24"/>
        </w:rPr>
        <w:t>4.11.</w:t>
      </w:r>
      <w:r w:rsidRPr="0009408D">
        <w:rPr>
          <w:szCs w:val="24"/>
        </w:rPr>
        <w:t xml:space="preserve"> При проведении конференции председатель конференции:</w:t>
      </w:r>
    </w:p>
    <w:p w14:paraId="54321B4F" w14:textId="443EB4C0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4"/>
        </w:rPr>
        <w:t>4.11.1</w:t>
      </w:r>
      <w:proofErr w:type="gramStart"/>
      <w:r>
        <w:rPr>
          <w:szCs w:val="24"/>
        </w:rPr>
        <w:t xml:space="preserve">. </w:t>
      </w:r>
      <w:r w:rsidRPr="0009408D">
        <w:rPr>
          <w:szCs w:val="28"/>
        </w:rPr>
        <w:t>оглашает</w:t>
      </w:r>
      <w:proofErr w:type="gramEnd"/>
      <w:r w:rsidRPr="0009408D">
        <w:rPr>
          <w:szCs w:val="28"/>
        </w:rPr>
        <w:t xml:space="preserve"> вопросы, подлежащие обсуждению, предоставляет слово выступающим, определяет последовательность их выступлений;</w:t>
      </w:r>
    </w:p>
    <w:p w14:paraId="214E8B9B" w14:textId="7471AE29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4.11.</w:t>
      </w:r>
      <w:r w:rsidRPr="0009408D">
        <w:rPr>
          <w:szCs w:val="28"/>
        </w:rPr>
        <w:t>2</w:t>
      </w:r>
      <w:proofErr w:type="gramStart"/>
      <w:r>
        <w:rPr>
          <w:szCs w:val="28"/>
        </w:rPr>
        <w:t>.</w:t>
      </w:r>
      <w:r w:rsidRPr="0009408D">
        <w:rPr>
          <w:szCs w:val="28"/>
        </w:rPr>
        <w:t xml:space="preserve"> выносит</w:t>
      </w:r>
      <w:proofErr w:type="gramEnd"/>
      <w:r w:rsidRPr="0009408D">
        <w:rPr>
          <w:szCs w:val="28"/>
        </w:rPr>
        <w:t xml:space="preserve"> предупреждение в случае, если выступающий превышает время, отведенное для его выступления, либо отклоняется от темы обсуждаемого вопроса, а если предупреждение не учитывается – прерывает выступление;</w:t>
      </w:r>
    </w:p>
    <w:p w14:paraId="5D4E6DFB" w14:textId="06607651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4.11.3.</w:t>
      </w:r>
      <w:r w:rsidRPr="0009408D">
        <w:rPr>
          <w:szCs w:val="28"/>
        </w:rPr>
        <w:t xml:space="preserve"> зачитывает обращения и иную информацию, необходимую для проведения конференции;</w:t>
      </w:r>
    </w:p>
    <w:p w14:paraId="24DE2AA0" w14:textId="36B38ECE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outlineLvl w:val="0"/>
        <w:rPr>
          <w:sz w:val="32"/>
          <w:szCs w:val="28"/>
        </w:rPr>
      </w:pPr>
      <w:r w:rsidRPr="0009408D">
        <w:rPr>
          <w:szCs w:val="28"/>
        </w:rPr>
        <w:t>4</w:t>
      </w:r>
      <w:r>
        <w:rPr>
          <w:szCs w:val="28"/>
        </w:rPr>
        <w:t xml:space="preserve">.11.4. </w:t>
      </w:r>
      <w:r w:rsidRPr="0009408D">
        <w:rPr>
          <w:szCs w:val="28"/>
        </w:rPr>
        <w:t>обеспечивает соблюдение порядка в ходе проведения конференции;</w:t>
      </w:r>
    </w:p>
    <w:p w14:paraId="7A15F9F0" w14:textId="3676096B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4.11.5.</w:t>
      </w:r>
      <w:r w:rsidRPr="0009408D">
        <w:rPr>
          <w:szCs w:val="28"/>
        </w:rPr>
        <w:t xml:space="preserve"> </w:t>
      </w:r>
      <w:r w:rsidRPr="0009408D">
        <w:rPr>
          <w:szCs w:val="24"/>
        </w:rPr>
        <w:t>ставит вопрос (вопросы) повестки дня на голосование;</w:t>
      </w:r>
    </w:p>
    <w:p w14:paraId="382266C5" w14:textId="2970AE1F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4.11.</w:t>
      </w:r>
      <w:r w:rsidRPr="0009408D">
        <w:rPr>
          <w:szCs w:val="28"/>
        </w:rPr>
        <w:t>6</w:t>
      </w:r>
      <w:r>
        <w:rPr>
          <w:szCs w:val="28"/>
        </w:rPr>
        <w:t>.</w:t>
      </w:r>
      <w:r w:rsidRPr="0009408D">
        <w:rPr>
          <w:szCs w:val="28"/>
        </w:rPr>
        <w:t xml:space="preserve"> осуществляет иные функции, связанные с ведением конференции.</w:t>
      </w:r>
    </w:p>
    <w:p w14:paraId="1ACD73B4" w14:textId="3CB83060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4.12.</w:t>
      </w:r>
      <w:r w:rsidRPr="0009408D">
        <w:rPr>
          <w:szCs w:val="28"/>
        </w:rPr>
        <w:t xml:space="preserve"> </w:t>
      </w:r>
      <w:r w:rsidRPr="0009408D">
        <w:rPr>
          <w:szCs w:val="24"/>
        </w:rPr>
        <w:t>При проведении конференции с</w:t>
      </w:r>
      <w:r w:rsidRPr="0009408D">
        <w:rPr>
          <w:szCs w:val="28"/>
        </w:rPr>
        <w:t xml:space="preserve">екретарь конференции: </w:t>
      </w:r>
    </w:p>
    <w:p w14:paraId="56DC7597" w14:textId="03CAD50B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4.12.1.</w:t>
      </w:r>
      <w:r w:rsidRPr="0009408D">
        <w:rPr>
          <w:szCs w:val="28"/>
        </w:rPr>
        <w:t xml:space="preserve"> ведет запись желающих выступить, регистрирует запросы и заявления;</w:t>
      </w:r>
    </w:p>
    <w:p w14:paraId="6297FA58" w14:textId="51FA039B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4.12.2.</w:t>
      </w:r>
      <w:r w:rsidRPr="0009408D">
        <w:rPr>
          <w:szCs w:val="28"/>
        </w:rPr>
        <w:t xml:space="preserve"> организует сбор и передачу председателю письменных вопросов к докладчикам, а также справок, заявлений и иных документов</w:t>
      </w:r>
      <w:r w:rsidR="00E21F19">
        <w:rPr>
          <w:szCs w:val="28"/>
        </w:rPr>
        <w:t>;</w:t>
      </w:r>
      <w:r w:rsidRPr="0009408D">
        <w:rPr>
          <w:szCs w:val="28"/>
        </w:rPr>
        <w:t xml:space="preserve"> </w:t>
      </w:r>
    </w:p>
    <w:p w14:paraId="7B6BEFA9" w14:textId="5A2A101C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4.12.3</w:t>
      </w:r>
      <w:proofErr w:type="gramStart"/>
      <w:r>
        <w:rPr>
          <w:szCs w:val="28"/>
        </w:rPr>
        <w:t>.</w:t>
      </w:r>
      <w:r w:rsidRPr="0009408D">
        <w:rPr>
          <w:szCs w:val="28"/>
        </w:rPr>
        <w:t xml:space="preserve"> ведет</w:t>
      </w:r>
      <w:proofErr w:type="gramEnd"/>
      <w:r w:rsidRPr="0009408D">
        <w:rPr>
          <w:szCs w:val="28"/>
        </w:rPr>
        <w:t xml:space="preserve"> и оформляет протокол конференции;</w:t>
      </w:r>
    </w:p>
    <w:p w14:paraId="76D62399" w14:textId="658E0B1A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4.12.4</w:t>
      </w:r>
      <w:r w:rsidRPr="0009408D">
        <w:rPr>
          <w:szCs w:val="28"/>
        </w:rPr>
        <w:t xml:space="preserve"> осуществляет иные функции, вытекающие из обязанностей секретаря.</w:t>
      </w:r>
    </w:p>
    <w:p w14:paraId="10209281" w14:textId="57C648D0" w:rsidR="0009408D" w:rsidRPr="0009408D" w:rsidRDefault="0009408D" w:rsidP="00823631">
      <w:pPr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4.13.</w:t>
      </w:r>
      <w:r w:rsidRPr="0009408D">
        <w:rPr>
          <w:szCs w:val="28"/>
        </w:rPr>
        <w:t xml:space="preserve"> </w:t>
      </w:r>
      <w:r w:rsidRPr="0009408D">
        <w:rPr>
          <w:rFonts w:eastAsia="Calibri"/>
          <w:szCs w:val="28"/>
          <w:lang w:eastAsia="en-US"/>
        </w:rPr>
        <w:t xml:space="preserve">Секретарем конференции ведется протокол, в котором указываются: </w:t>
      </w:r>
    </w:p>
    <w:p w14:paraId="4CA12452" w14:textId="3DF32071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szCs w:val="28"/>
          <w:lang w:eastAsia="en-US"/>
        </w:rPr>
        <w:t>4.13.1.</w:t>
      </w:r>
      <w:r w:rsidRPr="0009408D">
        <w:rPr>
          <w:rFonts w:eastAsia="Calibri"/>
          <w:szCs w:val="28"/>
          <w:lang w:eastAsia="en-US"/>
        </w:rPr>
        <w:t xml:space="preserve"> реквизиты р</w:t>
      </w:r>
      <w:r w:rsidRPr="0009408D">
        <w:rPr>
          <w:szCs w:val="24"/>
        </w:rPr>
        <w:t xml:space="preserve">ешения </w:t>
      </w:r>
      <w:r w:rsidRPr="0009408D">
        <w:rPr>
          <w:szCs w:val="28"/>
        </w:rPr>
        <w:t xml:space="preserve">Думы или </w:t>
      </w:r>
      <w:r>
        <w:rPr>
          <w:szCs w:val="28"/>
        </w:rPr>
        <w:t>г</w:t>
      </w:r>
      <w:r w:rsidRPr="0009408D">
        <w:rPr>
          <w:szCs w:val="28"/>
        </w:rPr>
        <w:t xml:space="preserve">лавы </w:t>
      </w:r>
      <w:r>
        <w:rPr>
          <w:szCs w:val="28"/>
        </w:rPr>
        <w:t xml:space="preserve">Пермского муниципального района </w:t>
      </w:r>
      <w:r w:rsidRPr="0009408D">
        <w:rPr>
          <w:szCs w:val="28"/>
        </w:rPr>
        <w:t>о назначении конференции;</w:t>
      </w:r>
    </w:p>
    <w:p w14:paraId="5CFB463D" w14:textId="6D8FFD1E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4.13.</w:t>
      </w:r>
      <w:r w:rsidRPr="0009408D">
        <w:rPr>
          <w:rFonts w:eastAsia="Calibri"/>
          <w:szCs w:val="28"/>
          <w:lang w:eastAsia="en-US"/>
        </w:rPr>
        <w:t>2</w:t>
      </w:r>
      <w:r>
        <w:rPr>
          <w:rFonts w:eastAsia="Calibri"/>
          <w:szCs w:val="28"/>
          <w:lang w:eastAsia="en-US"/>
        </w:rPr>
        <w:t>.</w:t>
      </w:r>
      <w:r w:rsidRPr="0009408D">
        <w:rPr>
          <w:rFonts w:eastAsia="Calibri"/>
          <w:szCs w:val="28"/>
          <w:lang w:eastAsia="en-US"/>
        </w:rPr>
        <w:t xml:space="preserve"> дата, время и место проведения конференции;</w:t>
      </w:r>
    </w:p>
    <w:p w14:paraId="2EC273F1" w14:textId="0ADFF593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4.13.</w:t>
      </w:r>
      <w:r w:rsidRPr="0009408D">
        <w:rPr>
          <w:rFonts w:eastAsia="Calibri"/>
          <w:szCs w:val="28"/>
          <w:lang w:eastAsia="en-US"/>
        </w:rPr>
        <w:t>3</w:t>
      </w:r>
      <w:r>
        <w:rPr>
          <w:rFonts w:eastAsia="Calibri"/>
          <w:szCs w:val="28"/>
          <w:lang w:eastAsia="en-US"/>
        </w:rPr>
        <w:t>.</w:t>
      </w:r>
      <w:r w:rsidRPr="0009408D">
        <w:rPr>
          <w:rFonts w:eastAsia="Calibri"/>
          <w:szCs w:val="28"/>
          <w:lang w:eastAsia="en-US"/>
        </w:rPr>
        <w:t xml:space="preserve"> инициатор проведения конференции;</w:t>
      </w:r>
    </w:p>
    <w:p w14:paraId="74E6BFF6" w14:textId="1EE2A0BC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4.13.4.</w:t>
      </w:r>
      <w:r w:rsidRPr="0009408D">
        <w:rPr>
          <w:rFonts w:eastAsia="Calibri"/>
          <w:szCs w:val="28"/>
          <w:lang w:eastAsia="en-US"/>
        </w:rPr>
        <w:t xml:space="preserve"> полная формулировка каждого рассматриваемого вопроса (вопросов);</w:t>
      </w:r>
    </w:p>
    <w:p w14:paraId="535F3149" w14:textId="070197E5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4.13.</w:t>
      </w:r>
      <w:r w:rsidRPr="0009408D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>.</w:t>
      </w:r>
      <w:r w:rsidRPr="0009408D">
        <w:rPr>
          <w:rFonts w:eastAsia="Calibri"/>
          <w:szCs w:val="28"/>
          <w:lang w:eastAsia="en-US"/>
        </w:rPr>
        <w:t xml:space="preserve"> количество присутствующих делегатов;</w:t>
      </w:r>
    </w:p>
    <w:p w14:paraId="05F28D2C" w14:textId="5763AB13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4.13.6.</w:t>
      </w:r>
      <w:r w:rsidRPr="0009408D">
        <w:rPr>
          <w:rFonts w:eastAsia="Calibri"/>
          <w:szCs w:val="28"/>
          <w:lang w:eastAsia="en-US"/>
        </w:rPr>
        <w:t xml:space="preserve"> состав президиума;</w:t>
      </w:r>
    </w:p>
    <w:p w14:paraId="451E87AF" w14:textId="060FEE2B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4.13.7.</w:t>
      </w:r>
      <w:r w:rsidRPr="0009408D">
        <w:rPr>
          <w:rFonts w:eastAsia="Calibri"/>
          <w:szCs w:val="28"/>
          <w:lang w:eastAsia="en-US"/>
        </w:rPr>
        <w:t xml:space="preserve"> список участвующих в обсуждении представителей органов государственной власти, органов местного самоуправления </w:t>
      </w:r>
      <w:r>
        <w:rPr>
          <w:rFonts w:eastAsia="Calibri"/>
          <w:szCs w:val="28"/>
          <w:lang w:eastAsia="en-US"/>
        </w:rPr>
        <w:t xml:space="preserve">Пермского муниципального округа </w:t>
      </w:r>
      <w:r w:rsidRPr="0009408D">
        <w:rPr>
          <w:rFonts w:eastAsia="Calibri"/>
          <w:szCs w:val="28"/>
          <w:lang w:eastAsia="en-US"/>
        </w:rPr>
        <w:t xml:space="preserve"> и приглашенных лиц;</w:t>
      </w:r>
    </w:p>
    <w:p w14:paraId="3F480EFA" w14:textId="4AF0339E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4.13.8.</w:t>
      </w:r>
      <w:r w:rsidRPr="0009408D">
        <w:rPr>
          <w:rFonts w:eastAsia="Calibri"/>
          <w:szCs w:val="28"/>
          <w:lang w:eastAsia="en-US"/>
        </w:rPr>
        <w:t xml:space="preserve"> фамилии выступивших, краткое содержание их выступлений;</w:t>
      </w:r>
    </w:p>
    <w:p w14:paraId="4A7374D2" w14:textId="192F166E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>4.13.</w:t>
      </w:r>
      <w:r w:rsidRPr="0009408D">
        <w:rPr>
          <w:rFonts w:eastAsia="Calibri"/>
          <w:szCs w:val="24"/>
          <w:lang w:eastAsia="en-US"/>
        </w:rPr>
        <w:t>9</w:t>
      </w:r>
      <w:r>
        <w:rPr>
          <w:rFonts w:eastAsia="Calibri"/>
          <w:szCs w:val="24"/>
          <w:lang w:eastAsia="en-US"/>
        </w:rPr>
        <w:t>.</w:t>
      </w:r>
      <w:r w:rsidRPr="0009408D">
        <w:rPr>
          <w:rFonts w:eastAsia="Calibri"/>
          <w:szCs w:val="24"/>
          <w:lang w:eastAsia="en-US"/>
        </w:rPr>
        <w:t xml:space="preserve"> </w:t>
      </w:r>
      <w:r w:rsidRPr="0009408D">
        <w:rPr>
          <w:szCs w:val="24"/>
        </w:rPr>
        <w:t>итоги голосования по каждому вопросу (приняло участие в голосовании, «за», «против», «воздержались»);</w:t>
      </w:r>
    </w:p>
    <w:p w14:paraId="4A557AA0" w14:textId="1778197E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4.13.</w:t>
      </w:r>
      <w:r w:rsidRPr="0009408D">
        <w:rPr>
          <w:szCs w:val="24"/>
        </w:rPr>
        <w:t>10</w:t>
      </w:r>
      <w:r>
        <w:rPr>
          <w:szCs w:val="24"/>
        </w:rPr>
        <w:t>.</w:t>
      </w:r>
      <w:r w:rsidRPr="0009408D">
        <w:rPr>
          <w:szCs w:val="24"/>
        </w:rPr>
        <w:t xml:space="preserve"> сведения о принятии (непринятии) решения по каждому вопросу повестки дня и содержании принятого решения.</w:t>
      </w:r>
    </w:p>
    <w:p w14:paraId="4C4E19E6" w14:textId="79EC41DF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4.14</w:t>
      </w:r>
      <w:r w:rsidRPr="0009408D">
        <w:rPr>
          <w:szCs w:val="28"/>
        </w:rPr>
        <w:t>. Делегаты, иные участники обсуждения имеют право:</w:t>
      </w:r>
    </w:p>
    <w:p w14:paraId="6B447B39" w14:textId="2DFED27C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4.14.</w:t>
      </w:r>
      <w:r w:rsidRPr="0009408D">
        <w:rPr>
          <w:szCs w:val="28"/>
        </w:rPr>
        <w:t>1</w:t>
      </w:r>
      <w:r>
        <w:rPr>
          <w:szCs w:val="28"/>
        </w:rPr>
        <w:t>.</w:t>
      </w:r>
      <w:r w:rsidRPr="0009408D">
        <w:rPr>
          <w:szCs w:val="28"/>
        </w:rPr>
        <w:t xml:space="preserve"> выступить с разрешения председателя конференции не более одного раза по каждому из обсуждаемых вопросов;</w:t>
      </w:r>
    </w:p>
    <w:p w14:paraId="3D381E69" w14:textId="5FAD6235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4.14.</w:t>
      </w:r>
      <w:r w:rsidRPr="0009408D">
        <w:rPr>
          <w:szCs w:val="28"/>
        </w:rPr>
        <w:t>2</w:t>
      </w:r>
      <w:r>
        <w:rPr>
          <w:szCs w:val="28"/>
        </w:rPr>
        <w:t>.</w:t>
      </w:r>
      <w:r w:rsidRPr="0009408D">
        <w:rPr>
          <w:szCs w:val="28"/>
        </w:rPr>
        <w:t xml:space="preserve"> делегаты – голосовать по вопросам, поставленным председателем конференции;</w:t>
      </w:r>
    </w:p>
    <w:p w14:paraId="2CF380C8" w14:textId="1C4FE382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4.14.</w:t>
      </w:r>
      <w:r w:rsidRPr="0009408D">
        <w:rPr>
          <w:szCs w:val="28"/>
        </w:rPr>
        <w:t>3</w:t>
      </w:r>
      <w:r>
        <w:rPr>
          <w:szCs w:val="28"/>
        </w:rPr>
        <w:t>.</w:t>
      </w:r>
      <w:r w:rsidRPr="0009408D">
        <w:rPr>
          <w:szCs w:val="28"/>
        </w:rPr>
        <w:t xml:space="preserve"> знакомиться с протоколом конференции, делать из него выписки (копии).</w:t>
      </w:r>
    </w:p>
    <w:p w14:paraId="65F5BDF3" w14:textId="1D7E16DC" w:rsidR="00A57B57" w:rsidRPr="00A57B57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4.15.</w:t>
      </w:r>
      <w:r w:rsidRPr="0009408D">
        <w:rPr>
          <w:szCs w:val="28"/>
        </w:rPr>
        <w:t xml:space="preserve"> </w:t>
      </w:r>
      <w:r w:rsidR="00A57B57" w:rsidRPr="00A57B57">
        <w:rPr>
          <w:szCs w:val="28"/>
        </w:rPr>
        <w:t>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Пермского муниципального округа.</w:t>
      </w:r>
    </w:p>
    <w:p w14:paraId="4E23F48C" w14:textId="77777777" w:rsidR="00A57B57" w:rsidRDefault="00A57B57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57B57">
        <w:rPr>
          <w:szCs w:val="28"/>
        </w:rPr>
        <w:t>Решения, принятые конференцией, подлежат обязательному рассмотрению органами местного самоуправления и должностными лицами местного самоуправления Пермского муниципального округа, к компетенции которых отнесено решение содержащихся в обращениях вопросов, с направлением письменного ответа в течение 30 календарных дней со дня регистрации  письменного обращения.</w:t>
      </w:r>
    </w:p>
    <w:p w14:paraId="62286ABC" w14:textId="54697699" w:rsidR="0009408D" w:rsidRPr="0009408D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4.16.</w:t>
      </w:r>
      <w:r w:rsidRPr="0009408D">
        <w:rPr>
          <w:szCs w:val="28"/>
        </w:rPr>
        <w:t xml:space="preserve"> Решение, принятое на конференции, носит рекомендательный характер. </w:t>
      </w:r>
    </w:p>
    <w:p w14:paraId="632EBB9D" w14:textId="18363906" w:rsidR="00432E8B" w:rsidRDefault="0009408D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4.17.</w:t>
      </w:r>
      <w:r w:rsidRPr="0009408D">
        <w:rPr>
          <w:szCs w:val="28"/>
        </w:rPr>
        <w:t xml:space="preserve"> Итоги проведения конференции подлежат официальному опубликованию (обнародованию) </w:t>
      </w:r>
      <w:r w:rsidR="003B1133" w:rsidRPr="003B1133">
        <w:rPr>
          <w:szCs w:val="28"/>
        </w:rPr>
        <w:t>и размещению на официальном сайте Пермского муниципального округа в информационно-телекоммуникационной сети Интернет.</w:t>
      </w:r>
    </w:p>
    <w:p w14:paraId="6660D152" w14:textId="77777777" w:rsidR="00FA7C10" w:rsidRDefault="00FA7C10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AD2991D" w14:textId="77777777" w:rsidR="00B63968" w:rsidRDefault="00B63968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bookmarkStart w:id="2" w:name="Par4"/>
      <w:bookmarkEnd w:id="2"/>
    </w:p>
    <w:p w14:paraId="6C48BF0E" w14:textId="77777777" w:rsidR="00B63968" w:rsidRDefault="00B63968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3DD66DE7" w14:textId="77777777" w:rsidR="00B63968" w:rsidRDefault="00B63968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752F1975" w14:textId="77777777" w:rsidR="00154BE9" w:rsidRDefault="00154BE9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2AF093D1" w14:textId="77777777" w:rsidR="00154BE9" w:rsidRDefault="00154BE9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6A638B92" w14:textId="77777777" w:rsidR="00154BE9" w:rsidRDefault="00154BE9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07EE474B" w14:textId="77777777" w:rsidR="00154BE9" w:rsidRDefault="00154BE9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5B31C742" w14:textId="77777777" w:rsidR="00154BE9" w:rsidRDefault="00154BE9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1FB625F7" w14:textId="77777777" w:rsidR="00154BE9" w:rsidRDefault="00154BE9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29DB394B" w14:textId="77777777" w:rsidR="00154BE9" w:rsidRDefault="00154BE9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5A31AD70" w14:textId="77777777" w:rsidR="00154BE9" w:rsidRDefault="00154BE9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3ED78E8F" w14:textId="77777777" w:rsidR="00154BE9" w:rsidRDefault="00154BE9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6E84DADD" w14:textId="77777777" w:rsidR="00154BE9" w:rsidRDefault="00154BE9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79CD4518" w14:textId="77777777" w:rsidR="00154BE9" w:rsidRDefault="00154BE9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52E0B0D0" w14:textId="77777777" w:rsidR="00154BE9" w:rsidRDefault="00154BE9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10EC0896" w14:textId="77777777" w:rsidR="00154BE9" w:rsidRDefault="00154BE9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4A1220FB" w14:textId="77777777" w:rsidR="00154BE9" w:rsidRDefault="00154BE9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348829C1" w14:textId="77777777" w:rsidR="00154BE9" w:rsidRDefault="00154BE9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66B6B285" w14:textId="77777777" w:rsidR="00154BE9" w:rsidRDefault="00154BE9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379ED98C" w14:textId="7A5A2E51" w:rsidR="00A139C6" w:rsidRDefault="00A139C6" w:rsidP="000E5E35">
      <w:pPr>
        <w:autoSpaceDE w:val="0"/>
        <w:autoSpaceDN w:val="0"/>
        <w:adjustRightInd w:val="0"/>
        <w:ind w:left="5670" w:firstLine="709"/>
        <w:outlineLvl w:val="0"/>
        <w:rPr>
          <w:szCs w:val="28"/>
        </w:rPr>
      </w:pPr>
      <w:r>
        <w:rPr>
          <w:szCs w:val="28"/>
        </w:rPr>
        <w:lastRenderedPageBreak/>
        <w:t>Приложение 1</w:t>
      </w:r>
    </w:p>
    <w:p w14:paraId="640CB370" w14:textId="77777777" w:rsidR="00A139C6" w:rsidRPr="008461B7" w:rsidRDefault="00A139C6" w:rsidP="000E5E35">
      <w:pPr>
        <w:autoSpaceDE w:val="0"/>
        <w:autoSpaceDN w:val="0"/>
        <w:adjustRightInd w:val="0"/>
        <w:ind w:right="1984" w:firstLine="709"/>
        <w:jc w:val="right"/>
        <w:rPr>
          <w:szCs w:val="28"/>
        </w:rPr>
      </w:pPr>
      <w:proofErr w:type="gramStart"/>
      <w:r w:rsidRPr="008461B7">
        <w:rPr>
          <w:szCs w:val="28"/>
        </w:rPr>
        <w:t>к</w:t>
      </w:r>
      <w:proofErr w:type="gramEnd"/>
      <w:r w:rsidRPr="008461B7">
        <w:rPr>
          <w:szCs w:val="28"/>
        </w:rPr>
        <w:t xml:space="preserve"> Порядку</w:t>
      </w:r>
    </w:p>
    <w:p w14:paraId="564CB8E3" w14:textId="77777777" w:rsidR="00A139C6" w:rsidRPr="008461B7" w:rsidRDefault="00A139C6" w:rsidP="000E5E35">
      <w:pPr>
        <w:autoSpaceDE w:val="0"/>
        <w:autoSpaceDN w:val="0"/>
        <w:adjustRightInd w:val="0"/>
        <w:ind w:left="5670" w:firstLine="709"/>
        <w:rPr>
          <w:szCs w:val="28"/>
        </w:rPr>
      </w:pPr>
      <w:proofErr w:type="gramStart"/>
      <w:r w:rsidRPr="008461B7">
        <w:rPr>
          <w:szCs w:val="28"/>
        </w:rPr>
        <w:t>назначения</w:t>
      </w:r>
      <w:proofErr w:type="gramEnd"/>
      <w:r w:rsidRPr="008461B7">
        <w:rPr>
          <w:szCs w:val="28"/>
        </w:rPr>
        <w:t xml:space="preserve"> и проведения</w:t>
      </w:r>
    </w:p>
    <w:p w14:paraId="585DB734" w14:textId="77777777" w:rsidR="00A139C6" w:rsidRPr="008461B7" w:rsidRDefault="00A139C6" w:rsidP="000E5E35">
      <w:pPr>
        <w:autoSpaceDE w:val="0"/>
        <w:autoSpaceDN w:val="0"/>
        <w:adjustRightInd w:val="0"/>
        <w:ind w:left="6379"/>
        <w:rPr>
          <w:szCs w:val="28"/>
        </w:rPr>
      </w:pPr>
      <w:proofErr w:type="gramStart"/>
      <w:r w:rsidRPr="008461B7">
        <w:rPr>
          <w:szCs w:val="28"/>
        </w:rPr>
        <w:t>конференций</w:t>
      </w:r>
      <w:proofErr w:type="gramEnd"/>
      <w:r w:rsidRPr="008461B7">
        <w:rPr>
          <w:szCs w:val="28"/>
        </w:rPr>
        <w:t xml:space="preserve"> граждан</w:t>
      </w:r>
    </w:p>
    <w:p w14:paraId="1E4A1E75" w14:textId="77777777" w:rsidR="00A139C6" w:rsidRPr="008461B7" w:rsidRDefault="00A139C6" w:rsidP="000E5E35">
      <w:pPr>
        <w:autoSpaceDE w:val="0"/>
        <w:autoSpaceDN w:val="0"/>
        <w:adjustRightInd w:val="0"/>
        <w:ind w:left="5670" w:firstLine="709"/>
        <w:rPr>
          <w:szCs w:val="28"/>
        </w:rPr>
      </w:pPr>
      <w:r w:rsidRPr="008461B7">
        <w:rPr>
          <w:szCs w:val="28"/>
        </w:rPr>
        <w:t>(</w:t>
      </w:r>
      <w:proofErr w:type="gramStart"/>
      <w:r w:rsidRPr="008461B7">
        <w:rPr>
          <w:szCs w:val="28"/>
        </w:rPr>
        <w:t>собрания</w:t>
      </w:r>
      <w:proofErr w:type="gramEnd"/>
      <w:r w:rsidRPr="008461B7">
        <w:rPr>
          <w:szCs w:val="28"/>
        </w:rPr>
        <w:t xml:space="preserve"> делегатов)</w:t>
      </w:r>
    </w:p>
    <w:p w14:paraId="518AD995" w14:textId="665B87CD" w:rsidR="00A139C6" w:rsidRPr="00A139C6" w:rsidRDefault="00AC78FF" w:rsidP="000E5E35">
      <w:pPr>
        <w:autoSpaceDE w:val="0"/>
        <w:autoSpaceDN w:val="0"/>
        <w:adjustRightInd w:val="0"/>
        <w:ind w:left="5670" w:firstLine="709"/>
        <w:rPr>
          <w:szCs w:val="28"/>
        </w:rPr>
      </w:pP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территории Пермского</w:t>
      </w:r>
    </w:p>
    <w:p w14:paraId="0CF9BC5D" w14:textId="6075B1C4" w:rsidR="00A139C6" w:rsidRDefault="00A139C6" w:rsidP="000E5E35">
      <w:pPr>
        <w:autoSpaceDE w:val="0"/>
        <w:autoSpaceDN w:val="0"/>
        <w:adjustRightInd w:val="0"/>
        <w:ind w:left="5670" w:firstLine="709"/>
        <w:rPr>
          <w:szCs w:val="28"/>
        </w:rPr>
      </w:pPr>
      <w:proofErr w:type="gramStart"/>
      <w:r w:rsidRPr="008461B7">
        <w:rPr>
          <w:szCs w:val="28"/>
        </w:rPr>
        <w:t>муниципального</w:t>
      </w:r>
      <w:proofErr w:type="gramEnd"/>
      <w:r w:rsidRPr="008461B7">
        <w:rPr>
          <w:szCs w:val="28"/>
        </w:rPr>
        <w:t xml:space="preserve"> округа</w:t>
      </w:r>
    </w:p>
    <w:p w14:paraId="1C7F3CCE" w14:textId="63BC024A" w:rsidR="00A139C6" w:rsidRPr="00A139C6" w:rsidRDefault="00A139C6" w:rsidP="00DB3582">
      <w:pPr>
        <w:autoSpaceDE w:val="0"/>
        <w:autoSpaceDN w:val="0"/>
        <w:adjustRightInd w:val="0"/>
        <w:ind w:left="5670" w:firstLine="709"/>
        <w:rPr>
          <w:szCs w:val="28"/>
        </w:rPr>
      </w:pPr>
      <w:r>
        <w:rPr>
          <w:szCs w:val="28"/>
        </w:rPr>
        <w:t>Пермского края</w:t>
      </w:r>
    </w:p>
    <w:p w14:paraId="5DDBBDD6" w14:textId="77777777" w:rsidR="00A139C6" w:rsidRPr="00A139C6" w:rsidRDefault="00A139C6" w:rsidP="00823631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14:paraId="186EDB60" w14:textId="77777777" w:rsidR="00A139C6" w:rsidRPr="00A139C6" w:rsidRDefault="00A139C6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2B24551D" w14:textId="77777777" w:rsidR="00A139C6" w:rsidRPr="00A139C6" w:rsidRDefault="00A139C6" w:rsidP="00823631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139C6">
        <w:rPr>
          <w:szCs w:val="28"/>
        </w:rPr>
        <w:t>СМЕТА</w:t>
      </w:r>
    </w:p>
    <w:p w14:paraId="2BE2024B" w14:textId="77777777" w:rsidR="00A139C6" w:rsidRPr="00A139C6" w:rsidRDefault="00A139C6" w:rsidP="00823631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139C6">
        <w:rPr>
          <w:szCs w:val="28"/>
        </w:rPr>
        <w:t>расходов на организацию и проведение конференций</w:t>
      </w:r>
    </w:p>
    <w:p w14:paraId="187EB909" w14:textId="77777777" w:rsidR="00A139C6" w:rsidRPr="00A139C6" w:rsidRDefault="00A139C6" w:rsidP="0082363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2665"/>
        <w:gridCol w:w="1411"/>
        <w:gridCol w:w="630"/>
        <w:gridCol w:w="1574"/>
        <w:gridCol w:w="336"/>
        <w:gridCol w:w="2063"/>
        <w:gridCol w:w="630"/>
      </w:tblGrid>
      <w:tr w:rsidR="00A139C6" w:rsidRPr="00A139C6" w14:paraId="6D8061D0" w14:textId="77777777" w:rsidTr="00A139C6">
        <w:tc>
          <w:tcPr>
            <w:tcW w:w="392" w:type="dxa"/>
          </w:tcPr>
          <w:p w14:paraId="508D542D" w14:textId="08CA2AFF" w:rsidR="00A139C6" w:rsidRPr="00A139C6" w:rsidRDefault="00A139C6" w:rsidP="0082363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665" w:type="dxa"/>
          </w:tcPr>
          <w:p w14:paraId="58E32E3E" w14:textId="77777777" w:rsidR="00A139C6" w:rsidRPr="00A139C6" w:rsidRDefault="00A139C6" w:rsidP="00AC78F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A139C6">
              <w:rPr>
                <w:szCs w:val="28"/>
              </w:rPr>
              <w:t>Наименование направления конференции</w:t>
            </w:r>
          </w:p>
        </w:tc>
        <w:tc>
          <w:tcPr>
            <w:tcW w:w="2041" w:type="dxa"/>
            <w:gridSpan w:val="2"/>
          </w:tcPr>
          <w:p w14:paraId="1E71EFF2" w14:textId="5117B91D" w:rsidR="00A139C6" w:rsidRPr="00A139C6" w:rsidRDefault="00A139C6" w:rsidP="00AC78F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A139C6">
              <w:rPr>
                <w:szCs w:val="28"/>
              </w:rPr>
              <w:t>Дата проведения конференции</w:t>
            </w:r>
          </w:p>
        </w:tc>
        <w:tc>
          <w:tcPr>
            <w:tcW w:w="1910" w:type="dxa"/>
            <w:gridSpan w:val="2"/>
          </w:tcPr>
          <w:p w14:paraId="140ECE37" w14:textId="77777777" w:rsidR="00A139C6" w:rsidRPr="00A139C6" w:rsidRDefault="00A139C6" w:rsidP="00AC78F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A139C6">
              <w:rPr>
                <w:szCs w:val="28"/>
              </w:rPr>
              <w:t>Наименование расходов</w:t>
            </w:r>
          </w:p>
        </w:tc>
        <w:tc>
          <w:tcPr>
            <w:tcW w:w="2693" w:type="dxa"/>
            <w:gridSpan w:val="2"/>
          </w:tcPr>
          <w:p w14:paraId="1709C968" w14:textId="77777777" w:rsidR="00A139C6" w:rsidRPr="00A139C6" w:rsidRDefault="00A139C6" w:rsidP="00AC78F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A139C6">
              <w:rPr>
                <w:szCs w:val="28"/>
              </w:rPr>
              <w:t>Планируемая сумма средств из местного бюджета, руб.</w:t>
            </w:r>
          </w:p>
        </w:tc>
      </w:tr>
      <w:tr w:rsidR="00A139C6" w:rsidRPr="00A139C6" w14:paraId="634F5CA6" w14:textId="77777777" w:rsidTr="00A139C6">
        <w:trPr>
          <w:trHeight w:val="283"/>
        </w:trPr>
        <w:tc>
          <w:tcPr>
            <w:tcW w:w="392" w:type="dxa"/>
          </w:tcPr>
          <w:p w14:paraId="713549E4" w14:textId="77777777" w:rsidR="00A139C6" w:rsidRPr="00A139C6" w:rsidRDefault="00A139C6" w:rsidP="0082363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A139C6">
              <w:rPr>
                <w:szCs w:val="28"/>
              </w:rPr>
              <w:t>1</w:t>
            </w:r>
          </w:p>
        </w:tc>
        <w:tc>
          <w:tcPr>
            <w:tcW w:w="2665" w:type="dxa"/>
          </w:tcPr>
          <w:p w14:paraId="2460AE3C" w14:textId="77777777" w:rsidR="00A139C6" w:rsidRPr="00A139C6" w:rsidRDefault="00A139C6" w:rsidP="00823631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2041" w:type="dxa"/>
            <w:gridSpan w:val="2"/>
          </w:tcPr>
          <w:p w14:paraId="2C08F7C2" w14:textId="77777777" w:rsidR="00A139C6" w:rsidRPr="00A139C6" w:rsidRDefault="00A139C6" w:rsidP="00823631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910" w:type="dxa"/>
            <w:gridSpan w:val="2"/>
          </w:tcPr>
          <w:p w14:paraId="6F159DA6" w14:textId="77777777" w:rsidR="00A139C6" w:rsidRPr="00A139C6" w:rsidRDefault="00A139C6" w:rsidP="00823631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2693" w:type="dxa"/>
            <w:gridSpan w:val="2"/>
          </w:tcPr>
          <w:p w14:paraId="2B4DD0C8" w14:textId="77777777" w:rsidR="00A139C6" w:rsidRPr="00A139C6" w:rsidRDefault="00A139C6" w:rsidP="00823631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A139C6" w:rsidRPr="00A139C6" w14:paraId="418F9ACE" w14:textId="77777777" w:rsidTr="00A139C6">
        <w:tc>
          <w:tcPr>
            <w:tcW w:w="392" w:type="dxa"/>
          </w:tcPr>
          <w:p w14:paraId="76A23DE5" w14:textId="77777777" w:rsidR="00A139C6" w:rsidRPr="00A139C6" w:rsidRDefault="00A139C6" w:rsidP="0082363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A139C6">
              <w:rPr>
                <w:szCs w:val="28"/>
              </w:rPr>
              <w:t>2</w:t>
            </w:r>
          </w:p>
        </w:tc>
        <w:tc>
          <w:tcPr>
            <w:tcW w:w="2665" w:type="dxa"/>
          </w:tcPr>
          <w:p w14:paraId="492D621E" w14:textId="77777777" w:rsidR="00A139C6" w:rsidRPr="00A139C6" w:rsidRDefault="00A139C6" w:rsidP="00823631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2041" w:type="dxa"/>
            <w:gridSpan w:val="2"/>
          </w:tcPr>
          <w:p w14:paraId="6D19F056" w14:textId="77777777" w:rsidR="00A139C6" w:rsidRPr="00A139C6" w:rsidRDefault="00A139C6" w:rsidP="00823631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910" w:type="dxa"/>
            <w:gridSpan w:val="2"/>
          </w:tcPr>
          <w:p w14:paraId="17261279" w14:textId="77777777" w:rsidR="00A139C6" w:rsidRPr="00A139C6" w:rsidRDefault="00A139C6" w:rsidP="00823631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2693" w:type="dxa"/>
            <w:gridSpan w:val="2"/>
          </w:tcPr>
          <w:p w14:paraId="2A9F6FC5" w14:textId="77777777" w:rsidR="00A139C6" w:rsidRPr="00A139C6" w:rsidRDefault="00A139C6" w:rsidP="00823631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A139C6" w:rsidRPr="00A139C6" w14:paraId="2B442BC2" w14:textId="77777777" w:rsidTr="00A139C6">
        <w:trPr>
          <w:trHeight w:val="213"/>
        </w:trPr>
        <w:tc>
          <w:tcPr>
            <w:tcW w:w="3057" w:type="dxa"/>
            <w:gridSpan w:val="2"/>
          </w:tcPr>
          <w:p w14:paraId="3D329A31" w14:textId="77777777" w:rsidR="00A139C6" w:rsidRPr="00A139C6" w:rsidRDefault="00A139C6" w:rsidP="0082363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A139C6">
              <w:rPr>
                <w:szCs w:val="28"/>
              </w:rPr>
              <w:t>Всего</w:t>
            </w:r>
          </w:p>
        </w:tc>
        <w:tc>
          <w:tcPr>
            <w:tcW w:w="2041" w:type="dxa"/>
            <w:gridSpan w:val="2"/>
          </w:tcPr>
          <w:p w14:paraId="59521CF8" w14:textId="77777777" w:rsidR="00A139C6" w:rsidRPr="00A139C6" w:rsidRDefault="00A139C6" w:rsidP="00823631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910" w:type="dxa"/>
            <w:gridSpan w:val="2"/>
          </w:tcPr>
          <w:p w14:paraId="3E2E47C3" w14:textId="77777777" w:rsidR="00A139C6" w:rsidRPr="00A139C6" w:rsidRDefault="00A139C6" w:rsidP="00823631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2693" w:type="dxa"/>
            <w:gridSpan w:val="2"/>
          </w:tcPr>
          <w:p w14:paraId="1083CC60" w14:textId="77777777" w:rsidR="00A139C6" w:rsidRPr="00A139C6" w:rsidRDefault="00A139C6" w:rsidP="00823631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A139C6" w:rsidRPr="00A139C6" w14:paraId="127E212A" w14:textId="77777777" w:rsidTr="00A13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0" w:type="dxa"/>
        </w:trPr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BB9C61" w14:textId="77777777" w:rsidR="00A139C6" w:rsidRDefault="00A139C6" w:rsidP="0082363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  <w:p w14:paraId="714F83BF" w14:textId="77777777" w:rsidR="00A139C6" w:rsidRPr="00A139C6" w:rsidRDefault="00A139C6" w:rsidP="0082363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A139C6">
              <w:rPr>
                <w:szCs w:val="28"/>
              </w:rPr>
              <w:t>Руководитель (организатор)</w:t>
            </w:r>
          </w:p>
        </w:tc>
      </w:tr>
      <w:tr w:rsidR="00A139C6" w:rsidRPr="00693F45" w14:paraId="6B34D0F0" w14:textId="77777777" w:rsidTr="00693F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0" w:type="dxa"/>
          <w:trHeight w:val="682"/>
        </w:trPr>
        <w:tc>
          <w:tcPr>
            <w:tcW w:w="4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CAF598" w14:textId="77777777" w:rsidR="00A139C6" w:rsidRPr="00693F45" w:rsidRDefault="00A139C6" w:rsidP="00693F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93F45">
              <w:rPr>
                <w:sz w:val="24"/>
                <w:szCs w:val="24"/>
              </w:rPr>
              <w:t>_______________________________</w:t>
            </w:r>
          </w:p>
          <w:p w14:paraId="043C7794" w14:textId="77777777" w:rsidR="00A139C6" w:rsidRPr="00693F45" w:rsidRDefault="00A139C6" w:rsidP="0082363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693F45">
              <w:rPr>
                <w:sz w:val="24"/>
                <w:szCs w:val="24"/>
              </w:rPr>
              <w:t>(Ф.И.О.)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41474" w14:textId="3C3E0923" w:rsidR="00A139C6" w:rsidRPr="00693F45" w:rsidRDefault="00A139C6" w:rsidP="0082363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693F45">
              <w:rPr>
                <w:sz w:val="24"/>
                <w:szCs w:val="24"/>
              </w:rPr>
              <w:t>_________</w:t>
            </w:r>
          </w:p>
          <w:p w14:paraId="635155A5" w14:textId="77777777" w:rsidR="00A139C6" w:rsidRPr="00693F45" w:rsidRDefault="00A139C6" w:rsidP="0082363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693F45">
              <w:rPr>
                <w:sz w:val="24"/>
                <w:szCs w:val="24"/>
              </w:rPr>
              <w:t>(</w:t>
            </w:r>
            <w:proofErr w:type="gramStart"/>
            <w:r w:rsidRPr="00693F45">
              <w:rPr>
                <w:sz w:val="24"/>
                <w:szCs w:val="24"/>
              </w:rPr>
              <w:t>подпись</w:t>
            </w:r>
            <w:proofErr w:type="gramEnd"/>
            <w:r w:rsidRPr="00693F45">
              <w:rPr>
                <w:sz w:val="24"/>
                <w:szCs w:val="24"/>
              </w:rPr>
              <w:t>)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F7AED" w14:textId="7042FD66" w:rsidR="00A139C6" w:rsidRPr="00693F45" w:rsidRDefault="00693F45" w:rsidP="0082363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693F45">
              <w:rPr>
                <w:sz w:val="24"/>
                <w:szCs w:val="24"/>
              </w:rPr>
              <w:t>___________</w:t>
            </w:r>
          </w:p>
          <w:p w14:paraId="7E2BA3B8" w14:textId="77777777" w:rsidR="00A139C6" w:rsidRPr="00693F45" w:rsidRDefault="00A139C6" w:rsidP="0082363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693F45">
              <w:rPr>
                <w:sz w:val="24"/>
                <w:szCs w:val="24"/>
              </w:rPr>
              <w:t>(</w:t>
            </w:r>
            <w:proofErr w:type="gramStart"/>
            <w:r w:rsidRPr="00693F45">
              <w:rPr>
                <w:sz w:val="24"/>
                <w:szCs w:val="24"/>
              </w:rPr>
              <w:t>дата</w:t>
            </w:r>
            <w:proofErr w:type="gramEnd"/>
            <w:r w:rsidRPr="00693F45">
              <w:rPr>
                <w:sz w:val="24"/>
                <w:szCs w:val="24"/>
              </w:rPr>
              <w:t>)</w:t>
            </w:r>
          </w:p>
        </w:tc>
      </w:tr>
      <w:tr w:rsidR="00A139C6" w:rsidRPr="00A139C6" w14:paraId="17B6FA2F" w14:textId="77777777" w:rsidTr="00A13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0" w:type="dxa"/>
        </w:trPr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407435" w14:textId="77777777" w:rsidR="00A139C6" w:rsidRPr="00A139C6" w:rsidRDefault="00A139C6" w:rsidP="00823631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A139C6">
              <w:rPr>
                <w:szCs w:val="28"/>
              </w:rPr>
              <w:t>М.П.</w:t>
            </w:r>
          </w:p>
        </w:tc>
      </w:tr>
    </w:tbl>
    <w:p w14:paraId="6FE2B59C" w14:textId="77777777" w:rsidR="00A139C6" w:rsidRPr="00A139C6" w:rsidRDefault="00A139C6" w:rsidP="00823631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p w14:paraId="675E034D" w14:textId="77777777" w:rsidR="00A139C6" w:rsidRPr="00A139C6" w:rsidRDefault="00A139C6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1CB194E4" w14:textId="77777777" w:rsidR="00A139C6" w:rsidRPr="00A139C6" w:rsidRDefault="00A139C6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63A9A23A" w14:textId="77777777" w:rsidR="00A139C6" w:rsidRPr="00A139C6" w:rsidRDefault="00A139C6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7DC17C22" w14:textId="77777777" w:rsidR="00A139C6" w:rsidRPr="00A139C6" w:rsidRDefault="00A139C6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02C4283B" w14:textId="77777777" w:rsidR="00A139C6" w:rsidRPr="00A139C6" w:rsidRDefault="00A139C6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3A4806EC" w14:textId="77777777" w:rsidR="00A139C6" w:rsidRPr="00A139C6" w:rsidRDefault="00A139C6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783E5B02" w14:textId="77777777" w:rsidR="00A139C6" w:rsidRPr="00A139C6" w:rsidRDefault="00A139C6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0B365351" w14:textId="77777777" w:rsidR="00A139C6" w:rsidRPr="00A139C6" w:rsidRDefault="00A139C6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3E26FA01" w14:textId="77777777" w:rsidR="00A139C6" w:rsidRPr="00A139C6" w:rsidRDefault="00A139C6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7851DF50" w14:textId="77777777" w:rsidR="00A139C6" w:rsidRPr="00A139C6" w:rsidRDefault="00A139C6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77F0EFED" w14:textId="77777777" w:rsidR="00A139C6" w:rsidRPr="00A139C6" w:rsidRDefault="00A139C6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71315EA4" w14:textId="77777777" w:rsidR="00A139C6" w:rsidRPr="00A139C6" w:rsidRDefault="00A139C6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4C2BC589" w14:textId="148FE002" w:rsidR="00B522D7" w:rsidRDefault="00B522D7" w:rsidP="00DB3582">
      <w:pPr>
        <w:autoSpaceDE w:val="0"/>
        <w:autoSpaceDN w:val="0"/>
        <w:adjustRightInd w:val="0"/>
        <w:ind w:left="5670" w:firstLine="709"/>
        <w:outlineLvl w:val="0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A139C6" w:rsidRPr="00A139C6">
        <w:rPr>
          <w:szCs w:val="28"/>
        </w:rPr>
        <w:t>2</w:t>
      </w:r>
    </w:p>
    <w:p w14:paraId="4B57C8ED" w14:textId="77777777" w:rsidR="008461B7" w:rsidRPr="008461B7" w:rsidRDefault="008461B7" w:rsidP="00DB3582">
      <w:pPr>
        <w:autoSpaceDE w:val="0"/>
        <w:autoSpaceDN w:val="0"/>
        <w:adjustRightInd w:val="0"/>
        <w:ind w:left="5670" w:firstLine="709"/>
        <w:rPr>
          <w:szCs w:val="28"/>
        </w:rPr>
      </w:pPr>
      <w:proofErr w:type="gramStart"/>
      <w:r w:rsidRPr="008461B7">
        <w:rPr>
          <w:szCs w:val="28"/>
        </w:rPr>
        <w:t>к</w:t>
      </w:r>
      <w:proofErr w:type="gramEnd"/>
      <w:r w:rsidRPr="008461B7">
        <w:rPr>
          <w:szCs w:val="28"/>
        </w:rPr>
        <w:t xml:space="preserve"> Порядку</w:t>
      </w:r>
    </w:p>
    <w:p w14:paraId="01C40E7C" w14:textId="77777777" w:rsidR="008461B7" w:rsidRPr="008461B7" w:rsidRDefault="008461B7" w:rsidP="00DB3582">
      <w:pPr>
        <w:autoSpaceDE w:val="0"/>
        <w:autoSpaceDN w:val="0"/>
        <w:adjustRightInd w:val="0"/>
        <w:ind w:left="5670" w:firstLine="709"/>
        <w:rPr>
          <w:szCs w:val="28"/>
        </w:rPr>
      </w:pPr>
      <w:proofErr w:type="gramStart"/>
      <w:r w:rsidRPr="008461B7">
        <w:rPr>
          <w:szCs w:val="28"/>
        </w:rPr>
        <w:t>назначения</w:t>
      </w:r>
      <w:proofErr w:type="gramEnd"/>
      <w:r w:rsidRPr="008461B7">
        <w:rPr>
          <w:szCs w:val="28"/>
        </w:rPr>
        <w:t xml:space="preserve"> и проведения</w:t>
      </w:r>
    </w:p>
    <w:p w14:paraId="596C4B1D" w14:textId="77777777" w:rsidR="008461B7" w:rsidRPr="008461B7" w:rsidRDefault="008461B7" w:rsidP="00DB3582">
      <w:pPr>
        <w:autoSpaceDE w:val="0"/>
        <w:autoSpaceDN w:val="0"/>
        <w:adjustRightInd w:val="0"/>
        <w:ind w:left="5670" w:firstLine="709"/>
        <w:rPr>
          <w:szCs w:val="28"/>
        </w:rPr>
      </w:pPr>
      <w:proofErr w:type="gramStart"/>
      <w:r w:rsidRPr="008461B7">
        <w:rPr>
          <w:szCs w:val="28"/>
        </w:rPr>
        <w:t>конференций</w:t>
      </w:r>
      <w:proofErr w:type="gramEnd"/>
      <w:r w:rsidRPr="008461B7">
        <w:rPr>
          <w:szCs w:val="28"/>
        </w:rPr>
        <w:t xml:space="preserve"> граждан</w:t>
      </w:r>
    </w:p>
    <w:p w14:paraId="2A8A8DDA" w14:textId="77777777" w:rsidR="008461B7" w:rsidRPr="008461B7" w:rsidRDefault="008461B7" w:rsidP="00DB3582">
      <w:pPr>
        <w:autoSpaceDE w:val="0"/>
        <w:autoSpaceDN w:val="0"/>
        <w:adjustRightInd w:val="0"/>
        <w:ind w:left="5670" w:firstLine="709"/>
        <w:rPr>
          <w:szCs w:val="28"/>
        </w:rPr>
      </w:pPr>
      <w:r w:rsidRPr="008461B7">
        <w:rPr>
          <w:szCs w:val="28"/>
        </w:rPr>
        <w:t>(</w:t>
      </w:r>
      <w:proofErr w:type="gramStart"/>
      <w:r w:rsidRPr="008461B7">
        <w:rPr>
          <w:szCs w:val="28"/>
        </w:rPr>
        <w:t>собрания</w:t>
      </w:r>
      <w:proofErr w:type="gramEnd"/>
      <w:r w:rsidRPr="008461B7">
        <w:rPr>
          <w:szCs w:val="28"/>
        </w:rPr>
        <w:t xml:space="preserve"> делегатов)</w:t>
      </w:r>
    </w:p>
    <w:p w14:paraId="73BF8C31" w14:textId="151400E0" w:rsidR="00154BE9" w:rsidRDefault="008461B7" w:rsidP="00DB3582">
      <w:pPr>
        <w:autoSpaceDE w:val="0"/>
        <w:autoSpaceDN w:val="0"/>
        <w:adjustRightInd w:val="0"/>
        <w:ind w:left="5670" w:firstLine="709"/>
        <w:rPr>
          <w:szCs w:val="28"/>
        </w:rPr>
      </w:pPr>
      <w:proofErr w:type="gramStart"/>
      <w:r w:rsidRPr="008461B7">
        <w:rPr>
          <w:szCs w:val="28"/>
        </w:rPr>
        <w:t>на</w:t>
      </w:r>
      <w:proofErr w:type="gramEnd"/>
      <w:r w:rsidRPr="008461B7">
        <w:rPr>
          <w:szCs w:val="28"/>
        </w:rPr>
        <w:t xml:space="preserve"> территории Пермского</w:t>
      </w:r>
    </w:p>
    <w:p w14:paraId="776DBE1F" w14:textId="16722EB0" w:rsidR="00B522D7" w:rsidRDefault="008461B7" w:rsidP="00DB3582">
      <w:pPr>
        <w:autoSpaceDE w:val="0"/>
        <w:autoSpaceDN w:val="0"/>
        <w:adjustRightInd w:val="0"/>
        <w:ind w:left="5670" w:firstLine="709"/>
        <w:rPr>
          <w:szCs w:val="28"/>
        </w:rPr>
      </w:pPr>
      <w:proofErr w:type="gramStart"/>
      <w:r w:rsidRPr="008461B7">
        <w:rPr>
          <w:szCs w:val="28"/>
        </w:rPr>
        <w:t>муниципального</w:t>
      </w:r>
      <w:proofErr w:type="gramEnd"/>
      <w:r w:rsidRPr="008461B7">
        <w:rPr>
          <w:szCs w:val="28"/>
        </w:rPr>
        <w:t xml:space="preserve"> округа</w:t>
      </w:r>
    </w:p>
    <w:p w14:paraId="4EE03C99" w14:textId="3371128E" w:rsidR="00A139C6" w:rsidRDefault="00A139C6" w:rsidP="00DB3582">
      <w:pPr>
        <w:autoSpaceDE w:val="0"/>
        <w:autoSpaceDN w:val="0"/>
        <w:adjustRightInd w:val="0"/>
        <w:ind w:left="5670" w:firstLine="709"/>
        <w:rPr>
          <w:szCs w:val="28"/>
        </w:rPr>
      </w:pPr>
      <w:r>
        <w:rPr>
          <w:szCs w:val="28"/>
        </w:rPr>
        <w:t>Пермского края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5"/>
      </w:tblGrid>
      <w:tr w:rsidR="00B522D7" w14:paraId="7AAEAA11" w14:textId="77777777">
        <w:tc>
          <w:tcPr>
            <w:tcW w:w="9071" w:type="dxa"/>
            <w:gridSpan w:val="2"/>
          </w:tcPr>
          <w:p w14:paraId="5075090F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p w14:paraId="4823A625" w14:textId="77777777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СОГЛАСИЕ</w:t>
            </w:r>
          </w:p>
          <w:p w14:paraId="1AA9AF16" w14:textId="77777777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на обработку персональных данных</w:t>
            </w:r>
          </w:p>
        </w:tc>
      </w:tr>
      <w:tr w:rsidR="00B522D7" w14:paraId="177E317A" w14:textId="77777777">
        <w:tc>
          <w:tcPr>
            <w:tcW w:w="9071" w:type="dxa"/>
            <w:gridSpan w:val="2"/>
          </w:tcPr>
          <w:p w14:paraId="19BF4E88" w14:textId="33571E20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Я, _______________________________________________________,</w:t>
            </w:r>
          </w:p>
          <w:p w14:paraId="5B3470BA" w14:textId="77777777" w:rsidR="00B522D7" w:rsidRPr="00487624" w:rsidRDefault="00B522D7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487624">
              <w:rPr>
                <w:sz w:val="24"/>
                <w:szCs w:val="24"/>
              </w:rPr>
              <w:t>(фамилия, имя, отчество (последнее - при наличии)</w:t>
            </w:r>
          </w:p>
          <w:p w14:paraId="05D567B1" w14:textId="5285F251" w:rsidR="00B522D7" w:rsidRDefault="00B522D7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proofErr w:type="gramStart"/>
            <w:r>
              <w:rPr>
                <w:szCs w:val="28"/>
              </w:rPr>
              <w:t>зарегистрированный</w:t>
            </w:r>
            <w:proofErr w:type="gramEnd"/>
            <w:r>
              <w:rPr>
                <w:szCs w:val="28"/>
              </w:rPr>
              <w:t xml:space="preserve"> по адресу: _______________________________</w:t>
            </w:r>
            <w:r w:rsidR="00B63968">
              <w:rPr>
                <w:szCs w:val="28"/>
              </w:rPr>
              <w:t>_____</w:t>
            </w:r>
          </w:p>
          <w:p w14:paraId="66F795CA" w14:textId="09830009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__________________________________________________________,</w:t>
            </w:r>
          </w:p>
          <w:p w14:paraId="77ADF499" w14:textId="77777777" w:rsidR="00B63968" w:rsidRDefault="00B63968" w:rsidP="00823631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  <w:p w14:paraId="433A51D5" w14:textId="27F8DB87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паспорт</w:t>
            </w:r>
            <w:proofErr w:type="gramEnd"/>
            <w:r>
              <w:rPr>
                <w:szCs w:val="28"/>
              </w:rPr>
              <w:t xml:space="preserve"> _______________________________________________________</w:t>
            </w:r>
            <w:r w:rsidR="00693F45">
              <w:rPr>
                <w:szCs w:val="28"/>
              </w:rPr>
              <w:t>________</w:t>
            </w:r>
          </w:p>
          <w:p w14:paraId="2F621DFD" w14:textId="32573F09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</w:t>
            </w:r>
            <w:r w:rsidR="00693F45">
              <w:rPr>
                <w:szCs w:val="28"/>
              </w:rPr>
              <w:t>___________________________</w:t>
            </w:r>
            <w:r>
              <w:rPr>
                <w:szCs w:val="28"/>
              </w:rPr>
              <w:t>_____</w:t>
            </w:r>
          </w:p>
          <w:p w14:paraId="622542EF" w14:textId="77777777" w:rsidR="00B522D7" w:rsidRPr="00487624" w:rsidRDefault="00B522D7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487624">
              <w:rPr>
                <w:sz w:val="24"/>
                <w:szCs w:val="24"/>
              </w:rPr>
              <w:t>(серия, номер документа, дата выдачи и орган, выдавший документ)</w:t>
            </w:r>
          </w:p>
          <w:p w14:paraId="4A85A45D" w14:textId="2EBA1B74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соответствии </w:t>
            </w:r>
            <w:r w:rsidRPr="00487624">
              <w:rPr>
                <w:szCs w:val="28"/>
              </w:rPr>
              <w:t xml:space="preserve">со </w:t>
            </w:r>
            <w:hyperlink r:id="rId12" w:history="1">
              <w:r w:rsidRPr="00487624">
                <w:rPr>
                  <w:szCs w:val="28"/>
                </w:rPr>
                <w:t>статьей 9</w:t>
              </w:r>
            </w:hyperlink>
            <w:r>
              <w:rPr>
                <w:szCs w:val="28"/>
              </w:rPr>
              <w:t xml:space="preserve"> Федерального закона от 27 июля 2006 г. </w:t>
            </w:r>
            <w:r w:rsidR="00183390">
              <w:rPr>
                <w:szCs w:val="28"/>
              </w:rPr>
              <w:t xml:space="preserve">       </w:t>
            </w:r>
            <w:r w:rsidR="00487624">
              <w:rPr>
                <w:szCs w:val="28"/>
              </w:rPr>
              <w:t>№</w:t>
            </w:r>
            <w:r>
              <w:rPr>
                <w:szCs w:val="28"/>
              </w:rPr>
              <w:t xml:space="preserve"> 152-ФЗ </w:t>
            </w:r>
            <w:r w:rsidR="00487624">
              <w:rPr>
                <w:szCs w:val="28"/>
              </w:rPr>
              <w:t>«</w:t>
            </w:r>
            <w:r>
              <w:rPr>
                <w:szCs w:val="28"/>
              </w:rPr>
              <w:t>О персональных данных</w:t>
            </w:r>
            <w:r w:rsidR="00487624">
              <w:rPr>
                <w:szCs w:val="28"/>
              </w:rPr>
              <w:t>»</w:t>
            </w:r>
            <w:r>
              <w:rPr>
                <w:szCs w:val="28"/>
              </w:rPr>
              <w:t xml:space="preserve"> настоящим даю согласие на обработку </w:t>
            </w:r>
            <w:r w:rsidR="00A139C6" w:rsidRPr="00A139C6">
              <w:rPr>
                <w:szCs w:val="28"/>
              </w:rPr>
              <w:t>администрации Пермского муниципального округа Пермского края, г. Пермь, ул. Верхне-</w:t>
            </w:r>
            <w:proofErr w:type="spellStart"/>
            <w:r w:rsidR="00A139C6" w:rsidRPr="00A139C6">
              <w:rPr>
                <w:szCs w:val="28"/>
              </w:rPr>
              <w:t>Муллинская</w:t>
            </w:r>
            <w:proofErr w:type="spellEnd"/>
            <w:r w:rsidR="00A139C6" w:rsidRPr="00A139C6">
              <w:rPr>
                <w:szCs w:val="28"/>
              </w:rPr>
              <w:t xml:space="preserve">, д.71, Думе Пермского муниципального округа Пермского края, </w:t>
            </w:r>
            <w:proofErr w:type="spellStart"/>
            <w:r w:rsidR="00A139C6" w:rsidRPr="00A139C6">
              <w:rPr>
                <w:szCs w:val="28"/>
              </w:rPr>
              <w:t>г.о</w:t>
            </w:r>
            <w:proofErr w:type="spellEnd"/>
            <w:r w:rsidR="00A139C6" w:rsidRPr="00A139C6">
              <w:rPr>
                <w:szCs w:val="28"/>
              </w:rPr>
              <w:t xml:space="preserve">. Пермский, г. </w:t>
            </w:r>
            <w:proofErr w:type="gramStart"/>
            <w:r w:rsidR="00A139C6" w:rsidRPr="00A139C6">
              <w:rPr>
                <w:szCs w:val="28"/>
              </w:rPr>
              <w:t xml:space="preserve">Пермь, </w:t>
            </w:r>
            <w:r w:rsidR="00A139C6">
              <w:rPr>
                <w:szCs w:val="28"/>
              </w:rPr>
              <w:t xml:space="preserve">  </w:t>
            </w:r>
            <w:proofErr w:type="gramEnd"/>
            <w:r w:rsidR="00A139C6">
              <w:rPr>
                <w:szCs w:val="28"/>
              </w:rPr>
              <w:t xml:space="preserve">         </w:t>
            </w:r>
            <w:r w:rsidR="00A139C6" w:rsidRPr="00A139C6">
              <w:rPr>
                <w:szCs w:val="28"/>
              </w:rPr>
              <w:t>ул. Верхне-</w:t>
            </w:r>
            <w:proofErr w:type="spellStart"/>
            <w:r w:rsidR="00A139C6" w:rsidRPr="00A139C6">
              <w:rPr>
                <w:szCs w:val="28"/>
              </w:rPr>
              <w:t>Муллинская</w:t>
            </w:r>
            <w:proofErr w:type="spellEnd"/>
            <w:r w:rsidR="00A139C6" w:rsidRPr="00A139C6">
              <w:rPr>
                <w:szCs w:val="28"/>
              </w:rPr>
              <w:t>, д.73,</w:t>
            </w:r>
            <w:r>
              <w:rPr>
                <w:szCs w:val="28"/>
              </w:rPr>
              <w:t xml:space="preserve"> моих персональных данных: фамилии, имени, отчества (последнее - при наличии), даты рождения, адреса регистрации по месту жительства или по месту пребывания конференции граждан, номера контактного телефона.</w:t>
            </w:r>
          </w:p>
          <w:p w14:paraId="03FF5FF3" w14:textId="77777777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Обработка персональных данных осуществляется оператором персональных данных в целях:</w:t>
            </w:r>
          </w:p>
          <w:p w14:paraId="7710B0C9" w14:textId="624B10BA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рассмотрения представленного мною </w:t>
            </w:r>
            <w:r w:rsidR="003B1133">
              <w:rPr>
                <w:szCs w:val="28"/>
              </w:rPr>
              <w:t xml:space="preserve">обращения </w:t>
            </w:r>
            <w:r>
              <w:rPr>
                <w:szCs w:val="28"/>
              </w:rPr>
              <w:t xml:space="preserve">о проведении конференции граждан (собрания делегатов) на территории </w:t>
            </w:r>
            <w:r w:rsidR="00487624">
              <w:rPr>
                <w:szCs w:val="28"/>
              </w:rPr>
              <w:t>Пермского муниципального</w:t>
            </w:r>
            <w:r>
              <w:rPr>
                <w:szCs w:val="28"/>
              </w:rPr>
              <w:t xml:space="preserve"> округа;</w:t>
            </w:r>
          </w:p>
          <w:p w14:paraId="565B021C" w14:textId="77777777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подготовки решения о назначении конференции граждан (собрания делегатов).</w:t>
            </w:r>
          </w:p>
          <w:p w14:paraId="7C6CC602" w14:textId="58906CFB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Настоящим даю согласие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</w:t>
            </w:r>
            <w:r>
              <w:rPr>
                <w:szCs w:val="28"/>
              </w:rPr>
              <w:lastRenderedPageBreak/>
              <w:t xml:space="preserve">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Также выражаю согласие на опубликование (обнародование) в средствах массовой информации и размещение на официальном сайте </w:t>
            </w:r>
            <w:r w:rsidR="00487624">
              <w:rPr>
                <w:szCs w:val="28"/>
              </w:rPr>
              <w:t xml:space="preserve">Пермского муниципального </w:t>
            </w:r>
            <w:r>
              <w:rPr>
                <w:szCs w:val="28"/>
              </w:rPr>
              <w:t xml:space="preserve">округа в телекоммуникационной сети </w:t>
            </w:r>
            <w:r w:rsidR="00487624">
              <w:rPr>
                <w:szCs w:val="28"/>
              </w:rPr>
              <w:t>«</w:t>
            </w:r>
            <w:r>
              <w:rPr>
                <w:szCs w:val="28"/>
              </w:rPr>
              <w:t>Интернет</w:t>
            </w:r>
            <w:r w:rsidR="00487624">
              <w:rPr>
                <w:szCs w:val="28"/>
              </w:rPr>
              <w:t>»</w:t>
            </w:r>
            <w:r>
              <w:rPr>
                <w:szCs w:val="28"/>
              </w:rPr>
              <w:t xml:space="preserve"> и сведений обо мне как об инициаторе проекта. Доступ к моим персональным данным могут получать сотрудники администрации </w:t>
            </w:r>
            <w:r w:rsidR="00487624">
              <w:rPr>
                <w:szCs w:val="28"/>
              </w:rPr>
              <w:t>Пермского муниципального</w:t>
            </w:r>
            <w:r>
              <w:rPr>
                <w:szCs w:val="28"/>
              </w:rPr>
              <w:t xml:space="preserve"> округа только в случае служебной необходимости в объеме, требуемом для исполнения ими своих обязательств. </w:t>
            </w:r>
            <w:r w:rsidR="00A139C6">
              <w:rPr>
                <w:szCs w:val="28"/>
              </w:rPr>
              <w:t xml:space="preserve">Оператор </w:t>
            </w:r>
            <w:r>
              <w:rPr>
                <w:szCs w:val="28"/>
              </w:rPr>
              <w:t>не может раскрывать мои персональные данные третьим лицам, за исключением случаев, прямо предусмотренных действующим законодательством Российской Федерации.</w:t>
            </w:r>
          </w:p>
          <w:p w14:paraId="73F532C2" w14:textId="77777777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Настоящее согласие даю на срок по достижении целей обработки или в случае утраты необходимости в достижении этих целей, если иное не предусмотрено федеральным законом.</w:t>
            </w:r>
          </w:p>
          <w:p w14:paraId="576C2A01" w14:textId="77777777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Согласие на обработку персональных данных может быть отозвано.</w:t>
            </w:r>
          </w:p>
          <w:p w14:paraId="20A93C62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</w:tr>
      <w:tr w:rsidR="00B522D7" w14:paraId="68209786" w14:textId="77777777">
        <w:tc>
          <w:tcPr>
            <w:tcW w:w="6236" w:type="dxa"/>
          </w:tcPr>
          <w:p w14:paraId="5F3CDFCC" w14:textId="7B30B478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___________</w:t>
            </w:r>
            <w:r w:rsidR="00693F45">
              <w:rPr>
                <w:szCs w:val="28"/>
              </w:rPr>
              <w:t>___________________________</w:t>
            </w:r>
          </w:p>
          <w:p w14:paraId="3D628414" w14:textId="77777777" w:rsidR="00B522D7" w:rsidRPr="00487624" w:rsidRDefault="00B522D7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487624">
              <w:rPr>
                <w:sz w:val="24"/>
                <w:szCs w:val="24"/>
              </w:rPr>
              <w:t>(</w:t>
            </w:r>
            <w:proofErr w:type="gramStart"/>
            <w:r w:rsidRPr="00487624">
              <w:rPr>
                <w:sz w:val="24"/>
                <w:szCs w:val="24"/>
              </w:rPr>
              <w:t>фамилия</w:t>
            </w:r>
            <w:proofErr w:type="gramEnd"/>
            <w:r w:rsidRPr="00487624">
              <w:rPr>
                <w:sz w:val="24"/>
                <w:szCs w:val="24"/>
              </w:rPr>
              <w:t>, имя, отчество (последнее - при наличии)</w:t>
            </w:r>
          </w:p>
        </w:tc>
        <w:tc>
          <w:tcPr>
            <w:tcW w:w="2835" w:type="dxa"/>
          </w:tcPr>
          <w:p w14:paraId="0771CD7C" w14:textId="5FA86D7F" w:rsidR="00B522D7" w:rsidRDefault="00693F45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/_____________</w:t>
            </w:r>
            <w:r w:rsidR="00B522D7">
              <w:rPr>
                <w:szCs w:val="28"/>
              </w:rPr>
              <w:t>/</w:t>
            </w:r>
          </w:p>
          <w:p w14:paraId="33E4B5D6" w14:textId="77777777" w:rsidR="00B522D7" w:rsidRPr="00487624" w:rsidRDefault="00B522D7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487624">
              <w:rPr>
                <w:sz w:val="24"/>
                <w:szCs w:val="24"/>
              </w:rPr>
              <w:t>(подпись)</w:t>
            </w:r>
          </w:p>
        </w:tc>
      </w:tr>
      <w:tr w:rsidR="00B522D7" w14:paraId="57C6D396" w14:textId="77777777">
        <w:tc>
          <w:tcPr>
            <w:tcW w:w="9071" w:type="dxa"/>
            <w:gridSpan w:val="2"/>
          </w:tcPr>
          <w:p w14:paraId="4561E624" w14:textId="455D3C04" w:rsidR="00B522D7" w:rsidRDefault="00487624" w:rsidP="00823631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B522D7">
              <w:rPr>
                <w:szCs w:val="28"/>
              </w:rPr>
              <w:t>___</w:t>
            </w:r>
            <w:r>
              <w:rPr>
                <w:szCs w:val="28"/>
              </w:rPr>
              <w:t>»</w:t>
            </w:r>
            <w:r w:rsidR="00B522D7">
              <w:rPr>
                <w:szCs w:val="28"/>
              </w:rPr>
              <w:t xml:space="preserve"> </w:t>
            </w:r>
            <w:r w:rsidR="00183390">
              <w:rPr>
                <w:szCs w:val="28"/>
              </w:rPr>
              <w:t>____________</w:t>
            </w:r>
            <w:r w:rsidR="00B522D7">
              <w:rPr>
                <w:szCs w:val="28"/>
              </w:rPr>
              <w:t>20</w:t>
            </w:r>
            <w:r w:rsidR="00183390">
              <w:rPr>
                <w:szCs w:val="28"/>
              </w:rPr>
              <w:t>____</w:t>
            </w:r>
            <w:r w:rsidR="00B522D7">
              <w:rPr>
                <w:szCs w:val="28"/>
              </w:rPr>
              <w:t xml:space="preserve"> г.</w:t>
            </w:r>
          </w:p>
        </w:tc>
      </w:tr>
    </w:tbl>
    <w:p w14:paraId="01AFF989" w14:textId="77777777" w:rsidR="00B522D7" w:rsidRDefault="00B522D7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704C0A7" w14:textId="77777777" w:rsidR="00B522D7" w:rsidRDefault="00B522D7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C5FB63C" w14:textId="77777777" w:rsidR="00B522D7" w:rsidRDefault="00B522D7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EDF1E66" w14:textId="6458CC91" w:rsidR="00B522D7" w:rsidRDefault="00B522D7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DACBDED" w14:textId="26FF127A" w:rsidR="00487624" w:rsidRDefault="00487624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274A2F2" w14:textId="6F9BE279" w:rsidR="00487624" w:rsidRDefault="00487624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A4C1D83" w14:textId="6515179C" w:rsidR="00487624" w:rsidRDefault="00487624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537A086" w14:textId="72162140" w:rsidR="00487624" w:rsidRDefault="00487624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60675BB" w14:textId="50DF6CE9" w:rsidR="00487624" w:rsidRDefault="00487624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66208A7" w14:textId="19F2B8A0" w:rsidR="00487624" w:rsidRDefault="00487624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FA19052" w14:textId="442A4420" w:rsidR="00487624" w:rsidRDefault="00487624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4844B28" w14:textId="0243F49C" w:rsidR="00487624" w:rsidRDefault="00487624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40BA532" w14:textId="4DCD1C33" w:rsidR="00487624" w:rsidRDefault="00487624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0BFA15D" w14:textId="629E5D53" w:rsidR="00487624" w:rsidRDefault="00487624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06F329C" w14:textId="74F5755E" w:rsidR="00487624" w:rsidRDefault="00487624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7A48A2B" w14:textId="4E554034" w:rsidR="00487624" w:rsidRDefault="00487624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78CE7A7" w14:textId="339FC690" w:rsidR="00487624" w:rsidRDefault="00487624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3915470" w14:textId="49610329" w:rsidR="00487624" w:rsidRDefault="00487624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9C317C2" w14:textId="3C733B7A" w:rsidR="00487624" w:rsidRDefault="00487624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BBD9488" w14:textId="22F7FDC0" w:rsidR="00487624" w:rsidRDefault="00487624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ECE6826" w14:textId="6F7E3286" w:rsidR="00487624" w:rsidRDefault="00487624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7652BC6" w14:textId="3A1104A7" w:rsidR="00487624" w:rsidRDefault="00487624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007C18B" w14:textId="60710D83" w:rsidR="00693F45" w:rsidRDefault="00693F45" w:rsidP="00DB3582">
      <w:pPr>
        <w:autoSpaceDE w:val="0"/>
        <w:autoSpaceDN w:val="0"/>
        <w:adjustRightInd w:val="0"/>
        <w:ind w:left="5670" w:firstLine="709"/>
        <w:outlineLvl w:val="0"/>
        <w:rPr>
          <w:szCs w:val="28"/>
        </w:rPr>
      </w:pPr>
      <w:r>
        <w:rPr>
          <w:szCs w:val="28"/>
        </w:rPr>
        <w:t>Приложение 3</w:t>
      </w:r>
    </w:p>
    <w:p w14:paraId="0498BDED" w14:textId="77777777" w:rsidR="00693F45" w:rsidRPr="008461B7" w:rsidRDefault="00693F45" w:rsidP="00DB3582">
      <w:pPr>
        <w:autoSpaceDE w:val="0"/>
        <w:autoSpaceDN w:val="0"/>
        <w:adjustRightInd w:val="0"/>
        <w:ind w:left="5670" w:firstLine="709"/>
        <w:rPr>
          <w:szCs w:val="28"/>
        </w:rPr>
      </w:pPr>
      <w:proofErr w:type="gramStart"/>
      <w:r w:rsidRPr="008461B7">
        <w:rPr>
          <w:szCs w:val="28"/>
        </w:rPr>
        <w:t>к</w:t>
      </w:r>
      <w:proofErr w:type="gramEnd"/>
      <w:r w:rsidRPr="008461B7">
        <w:rPr>
          <w:szCs w:val="28"/>
        </w:rPr>
        <w:t xml:space="preserve"> Порядку</w:t>
      </w:r>
    </w:p>
    <w:p w14:paraId="72BAEB10" w14:textId="77777777" w:rsidR="00693F45" w:rsidRPr="008461B7" w:rsidRDefault="00693F45" w:rsidP="00DB3582">
      <w:pPr>
        <w:autoSpaceDE w:val="0"/>
        <w:autoSpaceDN w:val="0"/>
        <w:adjustRightInd w:val="0"/>
        <w:ind w:left="5670" w:firstLine="709"/>
        <w:rPr>
          <w:szCs w:val="28"/>
        </w:rPr>
      </w:pPr>
      <w:proofErr w:type="gramStart"/>
      <w:r w:rsidRPr="008461B7">
        <w:rPr>
          <w:szCs w:val="28"/>
        </w:rPr>
        <w:t>назначения</w:t>
      </w:r>
      <w:proofErr w:type="gramEnd"/>
      <w:r w:rsidRPr="008461B7">
        <w:rPr>
          <w:szCs w:val="28"/>
        </w:rPr>
        <w:t xml:space="preserve"> и проведения</w:t>
      </w:r>
    </w:p>
    <w:p w14:paraId="07D8A6F9" w14:textId="77777777" w:rsidR="00693F45" w:rsidRPr="008461B7" w:rsidRDefault="00693F45" w:rsidP="00DB3582">
      <w:pPr>
        <w:autoSpaceDE w:val="0"/>
        <w:autoSpaceDN w:val="0"/>
        <w:adjustRightInd w:val="0"/>
        <w:ind w:left="5670" w:firstLine="709"/>
        <w:rPr>
          <w:szCs w:val="28"/>
        </w:rPr>
      </w:pPr>
      <w:proofErr w:type="gramStart"/>
      <w:r w:rsidRPr="008461B7">
        <w:rPr>
          <w:szCs w:val="28"/>
        </w:rPr>
        <w:t>конференций</w:t>
      </w:r>
      <w:proofErr w:type="gramEnd"/>
      <w:r w:rsidRPr="008461B7">
        <w:rPr>
          <w:szCs w:val="28"/>
        </w:rPr>
        <w:t xml:space="preserve"> граждан</w:t>
      </w:r>
    </w:p>
    <w:p w14:paraId="1D8A5023" w14:textId="77777777" w:rsidR="00693F45" w:rsidRPr="008461B7" w:rsidRDefault="00693F45" w:rsidP="00DB3582">
      <w:pPr>
        <w:autoSpaceDE w:val="0"/>
        <w:autoSpaceDN w:val="0"/>
        <w:adjustRightInd w:val="0"/>
        <w:ind w:left="5670" w:firstLine="709"/>
        <w:rPr>
          <w:szCs w:val="28"/>
        </w:rPr>
      </w:pPr>
      <w:r w:rsidRPr="008461B7">
        <w:rPr>
          <w:szCs w:val="28"/>
        </w:rPr>
        <w:t>(</w:t>
      </w:r>
      <w:proofErr w:type="gramStart"/>
      <w:r w:rsidRPr="008461B7">
        <w:rPr>
          <w:szCs w:val="28"/>
        </w:rPr>
        <w:t>собрания</w:t>
      </w:r>
      <w:proofErr w:type="gramEnd"/>
      <w:r w:rsidRPr="008461B7">
        <w:rPr>
          <w:szCs w:val="28"/>
        </w:rPr>
        <w:t xml:space="preserve"> делегатов)</w:t>
      </w:r>
    </w:p>
    <w:p w14:paraId="5E311299" w14:textId="77777777" w:rsidR="00693F45" w:rsidRDefault="00693F45" w:rsidP="00DB3582">
      <w:pPr>
        <w:autoSpaceDE w:val="0"/>
        <w:autoSpaceDN w:val="0"/>
        <w:adjustRightInd w:val="0"/>
        <w:ind w:left="5670" w:firstLine="709"/>
        <w:rPr>
          <w:szCs w:val="28"/>
        </w:rPr>
      </w:pPr>
      <w:proofErr w:type="gramStart"/>
      <w:r w:rsidRPr="008461B7">
        <w:rPr>
          <w:szCs w:val="28"/>
        </w:rPr>
        <w:t>на</w:t>
      </w:r>
      <w:proofErr w:type="gramEnd"/>
      <w:r w:rsidRPr="008461B7">
        <w:rPr>
          <w:szCs w:val="28"/>
        </w:rPr>
        <w:t xml:space="preserve"> территории Пермского</w:t>
      </w:r>
    </w:p>
    <w:p w14:paraId="1BA36727" w14:textId="77777777" w:rsidR="00693F45" w:rsidRDefault="00693F45" w:rsidP="00DB3582">
      <w:pPr>
        <w:autoSpaceDE w:val="0"/>
        <w:autoSpaceDN w:val="0"/>
        <w:adjustRightInd w:val="0"/>
        <w:ind w:left="5670" w:firstLine="709"/>
        <w:rPr>
          <w:szCs w:val="28"/>
        </w:rPr>
      </w:pPr>
      <w:proofErr w:type="gramStart"/>
      <w:r w:rsidRPr="008461B7">
        <w:rPr>
          <w:szCs w:val="28"/>
        </w:rPr>
        <w:t>муниципального</w:t>
      </w:r>
      <w:proofErr w:type="gramEnd"/>
      <w:r w:rsidRPr="008461B7">
        <w:rPr>
          <w:szCs w:val="28"/>
        </w:rPr>
        <w:t xml:space="preserve"> округа</w:t>
      </w:r>
    </w:p>
    <w:p w14:paraId="66B90866" w14:textId="77777777" w:rsidR="00693F45" w:rsidRDefault="00693F45" w:rsidP="00DB3582">
      <w:pPr>
        <w:autoSpaceDE w:val="0"/>
        <w:autoSpaceDN w:val="0"/>
        <w:adjustRightInd w:val="0"/>
        <w:ind w:left="5670" w:firstLine="709"/>
        <w:rPr>
          <w:szCs w:val="28"/>
        </w:rPr>
      </w:pPr>
      <w:r>
        <w:rPr>
          <w:szCs w:val="28"/>
        </w:rPr>
        <w:t>Пермского края</w:t>
      </w:r>
    </w:p>
    <w:p w14:paraId="46E998B4" w14:textId="77777777" w:rsidR="00E25420" w:rsidRDefault="00E25420" w:rsidP="00823631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14:paraId="0A93F953" w14:textId="77777777" w:rsidR="00E25420" w:rsidRDefault="00E25420" w:rsidP="00823631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6"/>
        <w:gridCol w:w="1560"/>
        <w:gridCol w:w="2409"/>
        <w:gridCol w:w="1418"/>
        <w:gridCol w:w="2410"/>
        <w:gridCol w:w="143"/>
      </w:tblGrid>
      <w:tr w:rsidR="00B522D7" w14:paraId="65C71EF9" w14:textId="77777777" w:rsidTr="00522298">
        <w:trPr>
          <w:trHeight w:val="980"/>
        </w:trPr>
        <w:tc>
          <w:tcPr>
            <w:tcW w:w="9703" w:type="dxa"/>
            <w:gridSpan w:val="7"/>
          </w:tcPr>
          <w:p w14:paraId="013CDA72" w14:textId="3552079F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ПОДПИСНОЙ ЛИСТ</w:t>
            </w:r>
          </w:p>
          <w:p w14:paraId="1694E95C" w14:textId="4BC76EB5" w:rsidR="00B522D7" w:rsidRDefault="00487624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B522D7">
              <w:rPr>
                <w:szCs w:val="28"/>
              </w:rPr>
              <w:t xml:space="preserve"> __________ от _______________</w:t>
            </w:r>
          </w:p>
          <w:p w14:paraId="26875E35" w14:textId="086C45A2" w:rsidR="00522298" w:rsidRPr="00522298" w:rsidRDefault="00B522D7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proofErr w:type="gramEnd"/>
            <w:r>
              <w:rPr>
                <w:szCs w:val="28"/>
              </w:rPr>
              <w:t xml:space="preserve"> выдвижении делегата на </w:t>
            </w:r>
            <w:r w:rsidR="003B1133">
              <w:rPr>
                <w:szCs w:val="28"/>
              </w:rPr>
              <w:t>к</w:t>
            </w:r>
            <w:r>
              <w:rPr>
                <w:szCs w:val="28"/>
              </w:rPr>
              <w:t>онференц</w:t>
            </w:r>
            <w:r w:rsidR="00522298">
              <w:rPr>
                <w:szCs w:val="28"/>
              </w:rPr>
              <w:t xml:space="preserve">ию </w:t>
            </w:r>
            <w:r w:rsidR="00522298" w:rsidRPr="00522298">
              <w:rPr>
                <w:szCs w:val="28"/>
              </w:rPr>
              <w:t>___________________________________________________</w:t>
            </w:r>
            <w:r w:rsidR="00522298">
              <w:rPr>
                <w:szCs w:val="28"/>
              </w:rPr>
              <w:t>____________</w:t>
            </w:r>
          </w:p>
          <w:p w14:paraId="0EF81DC7" w14:textId="77777777" w:rsidR="00522298" w:rsidRDefault="00522298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522298">
              <w:rPr>
                <w:sz w:val="24"/>
                <w:szCs w:val="24"/>
              </w:rPr>
              <w:t>(</w:t>
            </w:r>
            <w:proofErr w:type="gramStart"/>
            <w:r w:rsidRPr="00522298">
              <w:rPr>
                <w:sz w:val="24"/>
                <w:szCs w:val="24"/>
              </w:rPr>
              <w:t>наименование</w:t>
            </w:r>
            <w:proofErr w:type="gramEnd"/>
            <w:r w:rsidRPr="005222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части </w:t>
            </w:r>
            <w:r w:rsidRPr="00522298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Пермского муниципального округа</w:t>
            </w:r>
            <w:r w:rsidRPr="00522298">
              <w:rPr>
                <w:sz w:val="24"/>
                <w:szCs w:val="24"/>
              </w:rPr>
              <w:t>, где  пров</w:t>
            </w:r>
            <w:r>
              <w:rPr>
                <w:sz w:val="24"/>
                <w:szCs w:val="24"/>
              </w:rPr>
              <w:t xml:space="preserve">одится </w:t>
            </w:r>
            <w:r w:rsidRPr="00522298">
              <w:rPr>
                <w:sz w:val="24"/>
                <w:szCs w:val="24"/>
              </w:rPr>
              <w:t xml:space="preserve"> </w:t>
            </w:r>
          </w:p>
          <w:p w14:paraId="5AC06B2B" w14:textId="579F6BD3" w:rsidR="00522298" w:rsidRDefault="00522298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  <w:p w14:paraId="4D17FE0A" w14:textId="5F9B0FF7" w:rsidR="00522298" w:rsidRPr="00522298" w:rsidRDefault="00522298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522298">
              <w:rPr>
                <w:sz w:val="24"/>
                <w:szCs w:val="24"/>
              </w:rPr>
              <w:t>конференции</w:t>
            </w:r>
          </w:p>
          <w:p w14:paraId="26FB3D06" w14:textId="77777777" w:rsidR="00522298" w:rsidRDefault="00522298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Пермского муниципального округа Пермского края </w:t>
            </w:r>
          </w:p>
          <w:p w14:paraId="69C92CC3" w14:textId="2AF66820" w:rsidR="00522298" w:rsidRDefault="00522298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</w:tc>
      </w:tr>
      <w:tr w:rsidR="00B522D7" w14:paraId="0B9A5D60" w14:textId="77777777" w:rsidTr="00522298">
        <w:trPr>
          <w:trHeight w:val="4628"/>
        </w:trPr>
        <w:tc>
          <w:tcPr>
            <w:tcW w:w="9703" w:type="dxa"/>
            <w:gridSpan w:val="7"/>
          </w:tcPr>
          <w:p w14:paraId="3F9BF0A5" w14:textId="6C2034E0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Мы, нижеподписавшиеся, выдвигаем делегатом на </w:t>
            </w:r>
            <w:r w:rsidR="003B1133">
              <w:rPr>
                <w:szCs w:val="28"/>
              </w:rPr>
              <w:t>к</w:t>
            </w:r>
            <w:r>
              <w:rPr>
                <w:szCs w:val="28"/>
              </w:rPr>
              <w:t>онференцию граждан</w:t>
            </w:r>
            <w:r w:rsidR="00183390">
              <w:rPr>
                <w:szCs w:val="28"/>
              </w:rPr>
              <w:t xml:space="preserve"> _________</w:t>
            </w:r>
            <w:r>
              <w:rPr>
                <w:szCs w:val="28"/>
              </w:rPr>
              <w:t>___________________________________</w:t>
            </w:r>
            <w:r w:rsidR="00522298">
              <w:rPr>
                <w:szCs w:val="28"/>
              </w:rPr>
              <w:t>___________</w:t>
            </w:r>
            <w:r>
              <w:rPr>
                <w:szCs w:val="28"/>
              </w:rPr>
              <w:t>_________</w:t>
            </w:r>
            <w:r w:rsidR="00693F45">
              <w:rPr>
                <w:szCs w:val="28"/>
              </w:rPr>
              <w:t>____</w:t>
            </w:r>
          </w:p>
          <w:p w14:paraId="54008516" w14:textId="77777777" w:rsidR="00522298" w:rsidRDefault="00B522D7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487624">
              <w:rPr>
                <w:sz w:val="24"/>
                <w:szCs w:val="24"/>
              </w:rPr>
              <w:t>(</w:t>
            </w:r>
            <w:proofErr w:type="gramStart"/>
            <w:r w:rsidRPr="00487624">
              <w:rPr>
                <w:sz w:val="24"/>
                <w:szCs w:val="24"/>
              </w:rPr>
              <w:t>наименование</w:t>
            </w:r>
            <w:proofErr w:type="gramEnd"/>
            <w:r w:rsidRPr="00487624">
              <w:rPr>
                <w:sz w:val="24"/>
                <w:szCs w:val="24"/>
              </w:rPr>
              <w:t xml:space="preserve"> </w:t>
            </w:r>
            <w:r w:rsidR="00522298" w:rsidRPr="00522298">
              <w:rPr>
                <w:sz w:val="24"/>
                <w:szCs w:val="24"/>
              </w:rPr>
              <w:t xml:space="preserve">части территории Пермского муниципального округа, где  проводится  </w:t>
            </w:r>
          </w:p>
          <w:p w14:paraId="668F01A5" w14:textId="77777777" w:rsidR="00522298" w:rsidRDefault="00522298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  <w:p w14:paraId="173F02B1" w14:textId="77790472" w:rsidR="00522298" w:rsidRDefault="00522298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  <w:r w:rsidR="00693F45">
              <w:rPr>
                <w:sz w:val="24"/>
                <w:szCs w:val="24"/>
              </w:rPr>
              <w:t>__________________________</w:t>
            </w:r>
          </w:p>
          <w:p w14:paraId="2ECC6F9D" w14:textId="11B84B73" w:rsidR="00B522D7" w:rsidRPr="00487624" w:rsidRDefault="00522298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proofErr w:type="gramStart"/>
            <w:r w:rsidRPr="00522298">
              <w:rPr>
                <w:sz w:val="24"/>
                <w:szCs w:val="24"/>
              </w:rPr>
              <w:t>конференци</w:t>
            </w:r>
            <w:r>
              <w:rPr>
                <w:sz w:val="24"/>
                <w:szCs w:val="24"/>
              </w:rPr>
              <w:t>я</w:t>
            </w:r>
            <w:proofErr w:type="gramEnd"/>
            <w:r w:rsidR="00B522D7" w:rsidRPr="004876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522D7" w:rsidRPr="00487624">
              <w:rPr>
                <w:sz w:val="24"/>
                <w:szCs w:val="24"/>
              </w:rPr>
              <w:t>дата ее проведения)</w:t>
            </w:r>
          </w:p>
          <w:p w14:paraId="73E297EC" w14:textId="402079F8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 xml:space="preserve"> _____________________________________________________</w:t>
            </w:r>
            <w:r w:rsidR="00522298">
              <w:rPr>
                <w:szCs w:val="28"/>
              </w:rPr>
              <w:t>__</w:t>
            </w:r>
            <w:r w:rsidR="00693F45">
              <w:rPr>
                <w:szCs w:val="28"/>
              </w:rPr>
              <w:t>_____</w:t>
            </w:r>
          </w:p>
          <w:p w14:paraId="56EB3A49" w14:textId="77777777" w:rsidR="00B522D7" w:rsidRPr="00487624" w:rsidRDefault="00B522D7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487624">
              <w:rPr>
                <w:sz w:val="24"/>
                <w:szCs w:val="24"/>
              </w:rPr>
              <w:t>(</w:t>
            </w:r>
            <w:proofErr w:type="gramStart"/>
            <w:r w:rsidRPr="00487624">
              <w:rPr>
                <w:sz w:val="24"/>
                <w:szCs w:val="24"/>
              </w:rPr>
              <w:t>от</w:t>
            </w:r>
            <w:proofErr w:type="gramEnd"/>
            <w:r w:rsidRPr="00487624">
              <w:rPr>
                <w:sz w:val="24"/>
                <w:szCs w:val="24"/>
              </w:rPr>
              <w:t xml:space="preserve"> какой территории выдвигается делегат)</w:t>
            </w:r>
          </w:p>
          <w:p w14:paraId="1927DE9C" w14:textId="015A093E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</w:t>
            </w:r>
            <w:r w:rsidR="00522298">
              <w:rPr>
                <w:szCs w:val="28"/>
              </w:rPr>
              <w:t>__</w:t>
            </w:r>
            <w:r w:rsidR="00693F45">
              <w:rPr>
                <w:szCs w:val="28"/>
              </w:rPr>
              <w:t>____</w:t>
            </w:r>
            <w:r>
              <w:rPr>
                <w:szCs w:val="28"/>
              </w:rPr>
              <w:t>,</w:t>
            </w:r>
          </w:p>
          <w:p w14:paraId="2993C337" w14:textId="77777777" w:rsidR="00B522D7" w:rsidRPr="00487624" w:rsidRDefault="00B522D7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487624">
              <w:rPr>
                <w:sz w:val="24"/>
                <w:szCs w:val="24"/>
              </w:rPr>
              <w:t>(фамилия, имя, отчество выдвигаемого делегата)</w:t>
            </w:r>
          </w:p>
          <w:p w14:paraId="24B4E5D5" w14:textId="6B7ACACE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183390">
              <w:rPr>
                <w:szCs w:val="28"/>
              </w:rPr>
              <w:t xml:space="preserve">проживающего </w:t>
            </w:r>
            <w:r>
              <w:rPr>
                <w:szCs w:val="28"/>
              </w:rPr>
              <w:t>_____________________________________________________________</w:t>
            </w:r>
            <w:r w:rsidR="00522298">
              <w:rPr>
                <w:szCs w:val="28"/>
              </w:rPr>
              <w:t>_</w:t>
            </w:r>
            <w:r>
              <w:rPr>
                <w:szCs w:val="28"/>
              </w:rPr>
              <w:t>__,</w:t>
            </w:r>
          </w:p>
          <w:p w14:paraId="4AE1CF7B" w14:textId="77777777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487624">
              <w:rPr>
                <w:sz w:val="24"/>
                <w:szCs w:val="24"/>
              </w:rPr>
              <w:t>(адрес места жительства)</w:t>
            </w:r>
          </w:p>
          <w:p w14:paraId="53E176E0" w14:textId="163DE3C7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согласны на обработку персональных данных, представленных ниже, в соответствии с </w:t>
            </w:r>
            <w:r w:rsidRPr="00487624">
              <w:rPr>
                <w:szCs w:val="28"/>
              </w:rPr>
              <w:t xml:space="preserve">Федеральным </w:t>
            </w:r>
            <w:hyperlink r:id="rId13" w:history="1">
              <w:r w:rsidRPr="00487624">
                <w:rPr>
                  <w:szCs w:val="28"/>
                </w:rPr>
                <w:t>законом</w:t>
              </w:r>
            </w:hyperlink>
            <w:r>
              <w:rPr>
                <w:szCs w:val="28"/>
              </w:rPr>
              <w:t xml:space="preserve"> от 27 июля 2006 г. </w:t>
            </w:r>
            <w:r w:rsidR="00487624">
              <w:rPr>
                <w:szCs w:val="28"/>
              </w:rPr>
              <w:t>№</w:t>
            </w:r>
            <w:r>
              <w:rPr>
                <w:szCs w:val="28"/>
              </w:rPr>
              <w:t xml:space="preserve"> 152-ФЗ </w:t>
            </w:r>
            <w:r w:rsidR="00487624">
              <w:rPr>
                <w:szCs w:val="28"/>
              </w:rPr>
              <w:t>«</w:t>
            </w:r>
            <w:r>
              <w:rPr>
                <w:szCs w:val="28"/>
              </w:rPr>
              <w:t>О персональных данных</w:t>
            </w:r>
            <w:r w:rsidR="00487624">
              <w:rPr>
                <w:szCs w:val="28"/>
              </w:rPr>
              <w:t>»</w:t>
            </w:r>
            <w:r>
              <w:rPr>
                <w:szCs w:val="28"/>
              </w:rPr>
              <w:t xml:space="preserve"> в органе или должностным лицом местного самоуправления на срок проведения конференции граждан.</w:t>
            </w:r>
          </w:p>
        </w:tc>
      </w:tr>
      <w:tr w:rsidR="00A139C6" w14:paraId="3E86B2B1" w14:textId="77777777" w:rsidTr="002D4315">
        <w:trPr>
          <w:gridAfter w:val="1"/>
          <w:wAfter w:w="1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8A5" w14:textId="02DE588B" w:rsidR="00A139C6" w:rsidRPr="00422308" w:rsidRDefault="00A139C6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422308">
              <w:rPr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E837" w14:textId="77777777" w:rsidR="00A139C6" w:rsidRPr="00422308" w:rsidRDefault="00A139C6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422308">
              <w:rPr>
                <w:sz w:val="24"/>
                <w:szCs w:val="24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83F0" w14:textId="76214BFD" w:rsidR="00A139C6" w:rsidRPr="00422308" w:rsidRDefault="00A139C6" w:rsidP="00693F45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42230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4EB4" w14:textId="0EC02BD5" w:rsidR="00A139C6" w:rsidRPr="00422308" w:rsidRDefault="00A139C6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422308">
              <w:rPr>
                <w:sz w:val="24"/>
                <w:szCs w:val="24"/>
              </w:rPr>
              <w:t>Адрес места жительства, 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9654" w14:textId="21514FC8" w:rsidR="00A139C6" w:rsidRPr="00422308" w:rsidRDefault="002D4315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422308">
              <w:rPr>
                <w:sz w:val="24"/>
                <w:szCs w:val="24"/>
              </w:rPr>
              <w:t>Д</w:t>
            </w:r>
            <w:r w:rsidR="00A139C6" w:rsidRPr="00422308">
              <w:rPr>
                <w:sz w:val="24"/>
                <w:szCs w:val="24"/>
              </w:rPr>
              <w:t>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D734" w14:textId="77777777" w:rsidR="00A139C6" w:rsidRPr="00422308" w:rsidRDefault="00A139C6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422308">
              <w:rPr>
                <w:sz w:val="24"/>
                <w:szCs w:val="24"/>
              </w:rPr>
              <w:t xml:space="preserve">Согласен на обработку персональных </w:t>
            </w:r>
            <w:r w:rsidRPr="00422308">
              <w:rPr>
                <w:sz w:val="24"/>
                <w:szCs w:val="24"/>
              </w:rPr>
              <w:lastRenderedPageBreak/>
              <w:t>данных, личная подпись</w:t>
            </w:r>
          </w:p>
        </w:tc>
      </w:tr>
      <w:tr w:rsidR="00A139C6" w14:paraId="306DF035" w14:textId="77777777" w:rsidTr="002D4315">
        <w:trPr>
          <w:gridAfter w:val="1"/>
          <w:wAfter w:w="1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111C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CB9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8EF8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B129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16A2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1420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A139C6" w14:paraId="442ECA12" w14:textId="77777777" w:rsidTr="002D4315">
        <w:trPr>
          <w:gridAfter w:val="1"/>
          <w:wAfter w:w="1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0044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078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F52C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810F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12C5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D83F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A139C6" w14:paraId="3B17ED9E" w14:textId="77777777" w:rsidTr="002D4315">
        <w:trPr>
          <w:gridAfter w:val="1"/>
          <w:wAfter w:w="1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D130" w14:textId="726AC2FA" w:rsidR="00A139C6" w:rsidRDefault="00A139C6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FC40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E69C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D3D3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A084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C936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A139C6" w14:paraId="29A41C08" w14:textId="77777777" w:rsidTr="002D4315">
        <w:trPr>
          <w:gridAfter w:val="1"/>
          <w:wAfter w:w="1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8FDC" w14:textId="04C6D8AD" w:rsidR="00A139C6" w:rsidRDefault="00A139C6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E3C8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490C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1F95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1EF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3C0B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A139C6" w14:paraId="1864E9D1" w14:textId="77777777" w:rsidTr="002D4315">
        <w:trPr>
          <w:gridAfter w:val="1"/>
          <w:wAfter w:w="1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52FF" w14:textId="5B730EE2" w:rsidR="00A139C6" w:rsidRDefault="00A139C6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D4DA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5B1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22EF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1385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63F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A139C6" w14:paraId="706A34BD" w14:textId="77777777" w:rsidTr="002D4315">
        <w:trPr>
          <w:gridAfter w:val="1"/>
          <w:wAfter w:w="14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9BED" w14:textId="234EA709" w:rsidR="00A139C6" w:rsidRDefault="00A139C6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….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9688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CB88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D814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ED32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7A72" w14:textId="77777777" w:rsidR="00A139C6" w:rsidRDefault="00A139C6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</w:tbl>
    <w:p w14:paraId="520ADEA4" w14:textId="77777777" w:rsidR="00B522D7" w:rsidRDefault="00B522D7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522D7" w14:paraId="3DF27F48" w14:textId="77777777">
        <w:tc>
          <w:tcPr>
            <w:tcW w:w="9071" w:type="dxa"/>
          </w:tcPr>
          <w:p w14:paraId="060C2C13" w14:textId="77777777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Подписной лист удостоверяю:</w:t>
            </w:r>
          </w:p>
          <w:p w14:paraId="1C0376FF" w14:textId="526AD64B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  <w:r w:rsidR="00693F45">
              <w:rPr>
                <w:szCs w:val="28"/>
              </w:rPr>
              <w:t>___________________________</w:t>
            </w:r>
          </w:p>
          <w:p w14:paraId="1B94FE75" w14:textId="7A852859" w:rsidR="00B522D7" w:rsidRPr="00487624" w:rsidRDefault="00B522D7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487624">
              <w:rPr>
                <w:sz w:val="24"/>
                <w:szCs w:val="24"/>
              </w:rPr>
              <w:t>(</w:t>
            </w:r>
            <w:proofErr w:type="gramStart"/>
            <w:r w:rsidRPr="00487624">
              <w:rPr>
                <w:sz w:val="24"/>
                <w:szCs w:val="24"/>
              </w:rPr>
              <w:t>указывается</w:t>
            </w:r>
            <w:proofErr w:type="gramEnd"/>
            <w:r w:rsidRPr="00487624">
              <w:rPr>
                <w:sz w:val="24"/>
                <w:szCs w:val="24"/>
              </w:rPr>
              <w:t xml:space="preserve"> член инициативной группы, собирающий подписи, с указанием</w:t>
            </w:r>
            <w:r w:rsidR="00487624" w:rsidRPr="00487624">
              <w:rPr>
                <w:sz w:val="24"/>
                <w:szCs w:val="24"/>
              </w:rPr>
              <w:t xml:space="preserve"> </w:t>
            </w:r>
            <w:r w:rsidRPr="00487624">
              <w:rPr>
                <w:sz w:val="24"/>
                <w:szCs w:val="24"/>
              </w:rPr>
              <w:t>фамилии, имени, отчества, места жительства, даты рождения, серии и номера</w:t>
            </w:r>
            <w:r w:rsidR="00487624" w:rsidRPr="00487624">
              <w:rPr>
                <w:sz w:val="24"/>
                <w:szCs w:val="24"/>
              </w:rPr>
              <w:t xml:space="preserve"> </w:t>
            </w:r>
            <w:r w:rsidRPr="00487624">
              <w:rPr>
                <w:sz w:val="24"/>
                <w:szCs w:val="24"/>
              </w:rPr>
              <w:t>паспорта или заменяющего его документа, подпись и дата ее проставления)</w:t>
            </w:r>
          </w:p>
        </w:tc>
      </w:tr>
      <w:tr w:rsidR="00B522D7" w14:paraId="629105E2" w14:textId="77777777">
        <w:tc>
          <w:tcPr>
            <w:tcW w:w="9071" w:type="dxa"/>
          </w:tcPr>
          <w:p w14:paraId="1B09D084" w14:textId="52EC4646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Согласие на обработку персональных данных может быть отозвано субъектом персональных данных на основании его письменного заявления, поданного в указанный орган или должностному лицу местного самоуправления.</w:t>
            </w:r>
          </w:p>
        </w:tc>
      </w:tr>
    </w:tbl>
    <w:p w14:paraId="680ECA1E" w14:textId="77777777" w:rsidR="00522298" w:rsidRDefault="00522298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1A6CCED2" w14:textId="77777777" w:rsidR="00522298" w:rsidRDefault="00522298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5B4713AC" w14:textId="77777777" w:rsidR="00522298" w:rsidRDefault="00522298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50CA8EF7" w14:textId="77777777" w:rsidR="00522298" w:rsidRDefault="00522298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05DB7FA3" w14:textId="77777777" w:rsidR="00522298" w:rsidRDefault="00522298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50BC44E4" w14:textId="77777777" w:rsidR="00522298" w:rsidRDefault="00522298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61ABACE7" w14:textId="77777777" w:rsidR="00522298" w:rsidRDefault="00522298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1214FE1A" w14:textId="77777777" w:rsidR="00522298" w:rsidRDefault="00522298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4A64D94D" w14:textId="77777777" w:rsidR="00522298" w:rsidRDefault="00522298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19F13F1C" w14:textId="77777777" w:rsidR="00522298" w:rsidRDefault="00522298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570ECA5F" w14:textId="77777777" w:rsidR="00522298" w:rsidRDefault="00522298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6D767700" w14:textId="77777777" w:rsidR="00522298" w:rsidRDefault="00522298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74C028B1" w14:textId="77777777" w:rsidR="00522298" w:rsidRDefault="00522298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0AE60B82" w14:textId="77777777" w:rsidR="00522298" w:rsidRDefault="00522298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365441C9" w14:textId="77777777" w:rsidR="00522298" w:rsidRDefault="00522298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596C8167" w14:textId="77777777" w:rsidR="00522298" w:rsidRDefault="00522298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3048AB8E" w14:textId="77777777" w:rsidR="00422308" w:rsidRDefault="00422308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6EEA40F2" w14:textId="77777777" w:rsidR="00422308" w:rsidRDefault="00422308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32AD2DE7" w14:textId="77777777" w:rsidR="00522298" w:rsidRDefault="00522298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14:paraId="67ABCF17" w14:textId="7D4C8A75" w:rsidR="00693F45" w:rsidRDefault="00693F45" w:rsidP="00422308">
      <w:pPr>
        <w:autoSpaceDE w:val="0"/>
        <w:autoSpaceDN w:val="0"/>
        <w:adjustRightInd w:val="0"/>
        <w:ind w:left="5670" w:right="1417" w:firstLine="709"/>
        <w:outlineLvl w:val="0"/>
        <w:rPr>
          <w:szCs w:val="28"/>
        </w:rPr>
      </w:pPr>
      <w:r>
        <w:rPr>
          <w:szCs w:val="28"/>
        </w:rPr>
        <w:lastRenderedPageBreak/>
        <w:t>Приложение 4</w:t>
      </w:r>
    </w:p>
    <w:p w14:paraId="45348903" w14:textId="77777777" w:rsidR="00693F45" w:rsidRPr="008461B7" w:rsidRDefault="00693F45" w:rsidP="00422308">
      <w:pPr>
        <w:autoSpaceDE w:val="0"/>
        <w:autoSpaceDN w:val="0"/>
        <w:adjustRightInd w:val="0"/>
        <w:ind w:left="5670" w:right="1842" w:firstLine="709"/>
        <w:rPr>
          <w:szCs w:val="28"/>
        </w:rPr>
      </w:pPr>
      <w:proofErr w:type="gramStart"/>
      <w:r w:rsidRPr="008461B7">
        <w:rPr>
          <w:szCs w:val="28"/>
        </w:rPr>
        <w:t>к</w:t>
      </w:r>
      <w:proofErr w:type="gramEnd"/>
      <w:r w:rsidRPr="008461B7">
        <w:rPr>
          <w:szCs w:val="28"/>
        </w:rPr>
        <w:t xml:space="preserve"> Порядку</w:t>
      </w:r>
    </w:p>
    <w:p w14:paraId="0B7901E6" w14:textId="77777777" w:rsidR="00693F45" w:rsidRPr="008461B7" w:rsidRDefault="00693F45" w:rsidP="00422308">
      <w:pPr>
        <w:autoSpaceDE w:val="0"/>
        <w:autoSpaceDN w:val="0"/>
        <w:adjustRightInd w:val="0"/>
        <w:ind w:left="5670" w:right="141" w:firstLine="709"/>
        <w:rPr>
          <w:szCs w:val="28"/>
        </w:rPr>
      </w:pPr>
      <w:proofErr w:type="gramStart"/>
      <w:r w:rsidRPr="008461B7">
        <w:rPr>
          <w:szCs w:val="28"/>
        </w:rPr>
        <w:t>назначения</w:t>
      </w:r>
      <w:proofErr w:type="gramEnd"/>
      <w:r w:rsidRPr="008461B7">
        <w:rPr>
          <w:szCs w:val="28"/>
        </w:rPr>
        <w:t xml:space="preserve"> и проведения</w:t>
      </w:r>
    </w:p>
    <w:p w14:paraId="3C4A84CF" w14:textId="77777777" w:rsidR="00693F45" w:rsidRPr="008461B7" w:rsidRDefault="00693F45" w:rsidP="00422308">
      <w:pPr>
        <w:autoSpaceDE w:val="0"/>
        <w:autoSpaceDN w:val="0"/>
        <w:adjustRightInd w:val="0"/>
        <w:ind w:left="5670" w:right="425" w:firstLine="709"/>
        <w:rPr>
          <w:szCs w:val="28"/>
        </w:rPr>
      </w:pPr>
      <w:proofErr w:type="gramStart"/>
      <w:r w:rsidRPr="008461B7">
        <w:rPr>
          <w:szCs w:val="28"/>
        </w:rPr>
        <w:t>конференций</w:t>
      </w:r>
      <w:proofErr w:type="gramEnd"/>
      <w:r w:rsidRPr="008461B7">
        <w:rPr>
          <w:szCs w:val="28"/>
        </w:rPr>
        <w:t xml:space="preserve"> граждан</w:t>
      </w:r>
    </w:p>
    <w:p w14:paraId="11D5D224" w14:textId="77777777" w:rsidR="00693F45" w:rsidRPr="008461B7" w:rsidRDefault="00693F45" w:rsidP="00422308">
      <w:pPr>
        <w:autoSpaceDE w:val="0"/>
        <w:autoSpaceDN w:val="0"/>
        <w:adjustRightInd w:val="0"/>
        <w:ind w:left="5670" w:right="567" w:firstLine="709"/>
        <w:rPr>
          <w:szCs w:val="28"/>
        </w:rPr>
      </w:pPr>
      <w:r w:rsidRPr="008461B7">
        <w:rPr>
          <w:szCs w:val="28"/>
        </w:rPr>
        <w:t>(</w:t>
      </w:r>
      <w:proofErr w:type="gramStart"/>
      <w:r w:rsidRPr="008461B7">
        <w:rPr>
          <w:szCs w:val="28"/>
        </w:rPr>
        <w:t>собрания</w:t>
      </w:r>
      <w:proofErr w:type="gramEnd"/>
      <w:r w:rsidRPr="008461B7">
        <w:rPr>
          <w:szCs w:val="28"/>
        </w:rPr>
        <w:t xml:space="preserve"> делегатов)</w:t>
      </w:r>
    </w:p>
    <w:p w14:paraId="52EB79DB" w14:textId="77777777" w:rsidR="00693F45" w:rsidRDefault="00693F45" w:rsidP="00422308">
      <w:pPr>
        <w:autoSpaceDE w:val="0"/>
        <w:autoSpaceDN w:val="0"/>
        <w:adjustRightInd w:val="0"/>
        <w:ind w:left="5670" w:firstLine="709"/>
        <w:rPr>
          <w:szCs w:val="28"/>
        </w:rPr>
      </w:pPr>
      <w:proofErr w:type="gramStart"/>
      <w:r w:rsidRPr="008461B7">
        <w:rPr>
          <w:szCs w:val="28"/>
        </w:rPr>
        <w:t>на</w:t>
      </w:r>
      <w:proofErr w:type="gramEnd"/>
      <w:r w:rsidRPr="008461B7">
        <w:rPr>
          <w:szCs w:val="28"/>
        </w:rPr>
        <w:t xml:space="preserve"> территории Пермского</w:t>
      </w:r>
    </w:p>
    <w:p w14:paraId="2EAEAB0A" w14:textId="77777777" w:rsidR="00693F45" w:rsidRDefault="00693F45" w:rsidP="00422308">
      <w:pPr>
        <w:autoSpaceDE w:val="0"/>
        <w:autoSpaceDN w:val="0"/>
        <w:adjustRightInd w:val="0"/>
        <w:ind w:left="5670" w:right="283" w:firstLine="709"/>
        <w:rPr>
          <w:szCs w:val="28"/>
        </w:rPr>
      </w:pPr>
      <w:proofErr w:type="gramStart"/>
      <w:r w:rsidRPr="008461B7">
        <w:rPr>
          <w:szCs w:val="28"/>
        </w:rPr>
        <w:t>муниципального</w:t>
      </w:r>
      <w:proofErr w:type="gramEnd"/>
      <w:r w:rsidRPr="008461B7">
        <w:rPr>
          <w:szCs w:val="28"/>
        </w:rPr>
        <w:t xml:space="preserve"> округа</w:t>
      </w:r>
    </w:p>
    <w:p w14:paraId="7DE4685C" w14:textId="77777777" w:rsidR="00693F45" w:rsidRDefault="00693F45" w:rsidP="00422308">
      <w:pPr>
        <w:autoSpaceDE w:val="0"/>
        <w:autoSpaceDN w:val="0"/>
        <w:adjustRightInd w:val="0"/>
        <w:ind w:left="5670" w:right="1134" w:firstLine="709"/>
        <w:rPr>
          <w:szCs w:val="28"/>
        </w:rPr>
      </w:pPr>
      <w:r>
        <w:rPr>
          <w:szCs w:val="28"/>
        </w:rPr>
        <w:t>Пермского края</w:t>
      </w:r>
    </w:p>
    <w:p w14:paraId="38C6B675" w14:textId="77777777" w:rsidR="00522298" w:rsidRDefault="00522298" w:rsidP="00823631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418"/>
        <w:gridCol w:w="2268"/>
        <w:gridCol w:w="1843"/>
        <w:gridCol w:w="1842"/>
      </w:tblGrid>
      <w:tr w:rsidR="00B522D7" w14:paraId="3A968F3A" w14:textId="77777777" w:rsidTr="00422308">
        <w:trPr>
          <w:trHeight w:val="1926"/>
        </w:trPr>
        <w:tc>
          <w:tcPr>
            <w:tcW w:w="9701" w:type="dxa"/>
            <w:gridSpan w:val="6"/>
          </w:tcPr>
          <w:p w14:paraId="2E27F9F0" w14:textId="77777777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bookmarkStart w:id="3" w:name="Par222"/>
            <w:bookmarkEnd w:id="3"/>
            <w:r>
              <w:rPr>
                <w:szCs w:val="28"/>
              </w:rPr>
              <w:t>РЕГИСТРАЦИОННЫЙ ЛИСТ</w:t>
            </w:r>
          </w:p>
          <w:p w14:paraId="3E66D5FD" w14:textId="7E4FEC7D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делегатов </w:t>
            </w:r>
            <w:r w:rsidR="00183390">
              <w:rPr>
                <w:szCs w:val="28"/>
              </w:rPr>
              <w:t>к</w:t>
            </w:r>
            <w:r>
              <w:rPr>
                <w:szCs w:val="28"/>
              </w:rPr>
              <w:t xml:space="preserve">онференции </w:t>
            </w:r>
            <w:r w:rsidR="009F08F0">
              <w:rPr>
                <w:szCs w:val="28"/>
              </w:rPr>
              <w:t xml:space="preserve">граждан </w:t>
            </w:r>
          </w:p>
          <w:p w14:paraId="0A2C18B0" w14:textId="3FFFCFE9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</w:t>
            </w:r>
          </w:p>
          <w:p w14:paraId="5B3074B0" w14:textId="573414A3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487624">
              <w:rPr>
                <w:sz w:val="24"/>
                <w:szCs w:val="24"/>
              </w:rPr>
              <w:t>(границы территории</w:t>
            </w:r>
            <w:r w:rsidR="00522298">
              <w:t xml:space="preserve"> </w:t>
            </w:r>
            <w:r w:rsidR="00522298" w:rsidRPr="00522298">
              <w:rPr>
                <w:sz w:val="24"/>
                <w:szCs w:val="24"/>
              </w:rPr>
              <w:t>Пермского муниципального округа</w:t>
            </w:r>
            <w:r w:rsidRPr="00487624">
              <w:rPr>
                <w:sz w:val="24"/>
                <w:szCs w:val="24"/>
              </w:rPr>
              <w:t>, на которой проводится конференция граждан)</w:t>
            </w:r>
          </w:p>
          <w:p w14:paraId="58BBE03E" w14:textId="57434617" w:rsidR="00183390" w:rsidRPr="00183390" w:rsidRDefault="00183390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183390">
              <w:rPr>
                <w:szCs w:val="28"/>
              </w:rPr>
              <w:t>Пермского муниципального округа</w:t>
            </w:r>
            <w:r>
              <w:rPr>
                <w:szCs w:val="28"/>
              </w:rPr>
              <w:t xml:space="preserve"> </w:t>
            </w:r>
            <w:r w:rsidRPr="00183390">
              <w:rPr>
                <w:szCs w:val="28"/>
              </w:rPr>
              <w:t xml:space="preserve">Пермского края </w:t>
            </w:r>
          </w:p>
        </w:tc>
      </w:tr>
      <w:tr w:rsidR="00B522D7" w14:paraId="6566E6D1" w14:textId="77777777" w:rsidTr="00183390">
        <w:tc>
          <w:tcPr>
            <w:tcW w:w="9701" w:type="dxa"/>
            <w:gridSpan w:val="6"/>
          </w:tcPr>
          <w:p w14:paraId="3D0182B5" w14:textId="5524E230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 xml:space="preserve"> </w:t>
            </w:r>
            <w:r w:rsidR="00487624">
              <w:rPr>
                <w:szCs w:val="28"/>
              </w:rPr>
              <w:t>«</w:t>
            </w:r>
            <w:r>
              <w:rPr>
                <w:szCs w:val="28"/>
              </w:rPr>
              <w:t>___</w:t>
            </w:r>
            <w:r w:rsidR="00487624">
              <w:rPr>
                <w:szCs w:val="28"/>
              </w:rPr>
              <w:t>»</w:t>
            </w:r>
            <w:r>
              <w:rPr>
                <w:szCs w:val="28"/>
              </w:rPr>
              <w:t xml:space="preserve"> __________ _____ г.</w:t>
            </w:r>
          </w:p>
          <w:p w14:paraId="7E001D09" w14:textId="20A545E0" w:rsidR="00B522D7" w:rsidRPr="00487624" w:rsidRDefault="00B522D7" w:rsidP="00693F45">
            <w:pPr>
              <w:autoSpaceDE w:val="0"/>
              <w:autoSpaceDN w:val="0"/>
              <w:adjustRightInd w:val="0"/>
              <w:ind w:firstLine="709"/>
              <w:jc w:val="right"/>
              <w:rPr>
                <w:sz w:val="24"/>
                <w:szCs w:val="24"/>
              </w:rPr>
            </w:pPr>
            <w:r w:rsidRPr="00487624">
              <w:rPr>
                <w:sz w:val="24"/>
                <w:szCs w:val="24"/>
              </w:rPr>
              <w:t>(</w:t>
            </w:r>
            <w:proofErr w:type="gramStart"/>
            <w:r w:rsidRPr="00487624">
              <w:rPr>
                <w:sz w:val="24"/>
                <w:szCs w:val="24"/>
              </w:rPr>
              <w:t>дата</w:t>
            </w:r>
            <w:proofErr w:type="gramEnd"/>
            <w:r w:rsidRPr="00487624">
              <w:rPr>
                <w:sz w:val="24"/>
                <w:szCs w:val="24"/>
              </w:rPr>
              <w:t xml:space="preserve"> проведения)</w:t>
            </w:r>
          </w:p>
        </w:tc>
      </w:tr>
      <w:tr w:rsidR="00B522D7" w14:paraId="360207CC" w14:textId="77777777" w:rsidTr="00EC0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9068" w14:textId="21E7B4F3" w:rsidR="00B522D7" w:rsidRDefault="00487624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="00B522D7">
              <w:rPr>
                <w:szCs w:val="28"/>
              </w:rPr>
              <w:t xml:space="preserve"> п/п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C59E" w14:textId="77777777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Фамилия, имя, отчество делегата конференции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FE17" w14:textId="77777777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572F" w14:textId="77777777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Адрес регистрации по месту жительства или по месту пребывания</w:t>
            </w:r>
          </w:p>
          <w:p w14:paraId="60F67AF7" w14:textId="0408A00A" w:rsidR="00183390" w:rsidRDefault="00183390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183390">
              <w:rPr>
                <w:szCs w:val="28"/>
              </w:rPr>
              <w:t>документа, подтверждающего право собственности на недвижимое имущество</w:t>
            </w:r>
            <w:r>
              <w:rPr>
                <w:szCs w:val="28"/>
              </w:rPr>
              <w:t>*)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41ED" w14:textId="34BB3AA2" w:rsidR="00B522D7" w:rsidRDefault="002D4315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2D4315">
              <w:rPr>
                <w:szCs w:val="28"/>
              </w:rPr>
              <w:t>елефо</w:t>
            </w:r>
            <w:r>
              <w:rPr>
                <w:szCs w:val="28"/>
              </w:rPr>
              <w:t>н</w:t>
            </w:r>
            <w:r w:rsidRPr="002D4315">
              <w:rPr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0608" w14:textId="77777777" w:rsidR="00B522D7" w:rsidRDefault="00B522D7" w:rsidP="00823631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Согласен на обработку персональных данных, личная подпись</w:t>
            </w:r>
          </w:p>
        </w:tc>
      </w:tr>
      <w:tr w:rsidR="00B522D7" w14:paraId="0D1C9C5E" w14:textId="77777777" w:rsidTr="00EC0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DB01" w14:textId="71A8E240" w:rsidR="00B522D7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6A31" w14:textId="77777777" w:rsidR="00B522D7" w:rsidRDefault="00B522D7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8F73" w14:textId="77777777" w:rsidR="00B522D7" w:rsidRDefault="00B522D7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0AB7" w14:textId="77777777" w:rsidR="00B522D7" w:rsidRDefault="00B522D7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E374" w14:textId="77777777" w:rsidR="00B522D7" w:rsidRDefault="00B522D7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8BDF" w14:textId="77777777" w:rsidR="00B522D7" w:rsidRDefault="00B522D7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B522D7" w14:paraId="1F7789D1" w14:textId="77777777" w:rsidTr="00EC0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7806" w14:textId="76FC9BA5" w:rsidR="00B522D7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48A9" w14:textId="77777777" w:rsidR="00B522D7" w:rsidRDefault="00B522D7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43FF" w14:textId="77777777" w:rsidR="00B522D7" w:rsidRDefault="00B522D7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8E37" w14:textId="77777777" w:rsidR="00B522D7" w:rsidRDefault="00B522D7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A222" w14:textId="77777777" w:rsidR="00B522D7" w:rsidRDefault="00B522D7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B722" w14:textId="77777777" w:rsidR="00B522D7" w:rsidRDefault="00B522D7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522298" w14:paraId="12E972CD" w14:textId="77777777" w:rsidTr="00EC0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C75C" w14:textId="3A582080" w:rsidR="00522298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18E5" w14:textId="77777777" w:rsidR="00522298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E86D" w14:textId="77777777" w:rsidR="00522298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7244" w14:textId="77777777" w:rsidR="00522298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7E49" w14:textId="77777777" w:rsidR="00522298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795B" w14:textId="77777777" w:rsidR="00522298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522298" w14:paraId="671AC3ED" w14:textId="77777777" w:rsidTr="00EC0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9A5A" w14:textId="61E3AEC8" w:rsidR="00522298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3BA5" w14:textId="77777777" w:rsidR="00522298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7B0" w14:textId="77777777" w:rsidR="00522298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8040" w14:textId="77777777" w:rsidR="00522298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CB67" w14:textId="77777777" w:rsidR="00522298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F214" w14:textId="77777777" w:rsidR="00522298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522298" w14:paraId="7A5C19D6" w14:textId="77777777" w:rsidTr="00EC0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F1C7" w14:textId="76B51827" w:rsidR="00522298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202D" w14:textId="77777777" w:rsidR="00522298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6A17" w14:textId="77777777" w:rsidR="00522298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C50D" w14:textId="77777777" w:rsidR="00522298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59E" w14:textId="77777777" w:rsidR="00522298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E579" w14:textId="77777777" w:rsidR="00522298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522298" w14:paraId="4BE1EBD5" w14:textId="77777777" w:rsidTr="00EC02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80A9" w14:textId="2E949041" w:rsidR="00522298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>
              <w:rPr>
                <w:szCs w:val="28"/>
              </w:rPr>
              <w:t>….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A033" w14:textId="77777777" w:rsidR="00522298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7EF9" w14:textId="77777777" w:rsidR="00522298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E402" w14:textId="77777777" w:rsidR="00522298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FA7E" w14:textId="77777777" w:rsidR="00522298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7E7A" w14:textId="77777777" w:rsidR="00522298" w:rsidRDefault="00522298" w:rsidP="0082363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</w:tbl>
    <w:p w14:paraId="6AA2B4FF" w14:textId="0620D7B5" w:rsidR="00B522D7" w:rsidRDefault="00183390" w:rsidP="008236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* </w:t>
      </w:r>
      <w:r w:rsidRPr="00183390">
        <w:rPr>
          <w:szCs w:val="28"/>
        </w:rPr>
        <w:t>в случае если участие в конференции граждан принимают участие граждане согласно пункту 1.6 настоящего Порядка.</w:t>
      </w:r>
    </w:p>
    <w:p w14:paraId="37D2F60C" w14:textId="77777777" w:rsidR="00015904" w:rsidRDefault="00015904" w:rsidP="00DB3582">
      <w:pPr>
        <w:ind w:left="5670" w:right="1701"/>
        <w:rPr>
          <w:szCs w:val="28"/>
        </w:rPr>
      </w:pPr>
      <w:r>
        <w:rPr>
          <w:szCs w:val="28"/>
        </w:rPr>
        <w:lastRenderedPageBreak/>
        <w:t>Приложение 2</w:t>
      </w:r>
    </w:p>
    <w:p w14:paraId="333603FA" w14:textId="77777777" w:rsidR="00015904" w:rsidRDefault="00015904" w:rsidP="00DB3582">
      <w:pPr>
        <w:ind w:left="5670"/>
        <w:rPr>
          <w:szCs w:val="28"/>
        </w:rPr>
      </w:pP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</w:t>
      </w:r>
      <w:r w:rsidRPr="00984EA0">
        <w:rPr>
          <w:szCs w:val="28"/>
        </w:rPr>
        <w:t>решени</w:t>
      </w:r>
      <w:r>
        <w:rPr>
          <w:szCs w:val="28"/>
        </w:rPr>
        <w:t>ю Думы Пермского</w:t>
      </w:r>
    </w:p>
    <w:p w14:paraId="3A434A96" w14:textId="77777777" w:rsidR="00015904" w:rsidRDefault="00015904" w:rsidP="00DB3582">
      <w:pPr>
        <w:ind w:left="5670" w:right="567"/>
        <w:rPr>
          <w:szCs w:val="28"/>
        </w:rPr>
      </w:pPr>
      <w:proofErr w:type="gramStart"/>
      <w:r w:rsidRPr="00984EA0">
        <w:rPr>
          <w:szCs w:val="28"/>
        </w:rPr>
        <w:t>муниципального</w:t>
      </w:r>
      <w:proofErr w:type="gramEnd"/>
      <w:r w:rsidRPr="00984EA0">
        <w:rPr>
          <w:szCs w:val="28"/>
        </w:rPr>
        <w:t xml:space="preserve"> округа</w:t>
      </w:r>
    </w:p>
    <w:p w14:paraId="4291423F" w14:textId="77777777" w:rsidR="00015904" w:rsidRPr="00984EA0" w:rsidRDefault="00015904" w:rsidP="00DB3582">
      <w:pPr>
        <w:ind w:left="5670" w:right="1559"/>
        <w:rPr>
          <w:szCs w:val="28"/>
        </w:rPr>
      </w:pPr>
      <w:r>
        <w:rPr>
          <w:szCs w:val="28"/>
        </w:rPr>
        <w:t xml:space="preserve">Пермского края </w:t>
      </w:r>
    </w:p>
    <w:p w14:paraId="59A737FD" w14:textId="65DEA096" w:rsidR="00015904" w:rsidRDefault="00015904" w:rsidP="00DB3582">
      <w:pPr>
        <w:ind w:left="5670" w:right="992"/>
        <w:rPr>
          <w:szCs w:val="28"/>
        </w:rPr>
      </w:pPr>
      <w:bookmarkStart w:id="4" w:name="_GoBack"/>
      <w:bookmarkEnd w:id="4"/>
      <w:proofErr w:type="gramStart"/>
      <w:r w:rsidRPr="00984EA0">
        <w:rPr>
          <w:szCs w:val="28"/>
        </w:rPr>
        <w:t>от</w:t>
      </w:r>
      <w:proofErr w:type="gramEnd"/>
      <w:r w:rsidRPr="00984EA0">
        <w:rPr>
          <w:szCs w:val="28"/>
        </w:rPr>
        <w:t xml:space="preserve"> </w:t>
      </w:r>
      <w:r w:rsidR="00693F45">
        <w:rPr>
          <w:szCs w:val="28"/>
        </w:rPr>
        <w:t>23.03.2023</w:t>
      </w:r>
      <w:r>
        <w:rPr>
          <w:szCs w:val="28"/>
        </w:rPr>
        <w:t xml:space="preserve"> </w:t>
      </w:r>
      <w:r w:rsidRPr="00984EA0">
        <w:rPr>
          <w:szCs w:val="28"/>
        </w:rPr>
        <w:t>№</w:t>
      </w:r>
      <w:r>
        <w:rPr>
          <w:szCs w:val="28"/>
        </w:rPr>
        <w:t xml:space="preserve"> </w:t>
      </w:r>
      <w:r w:rsidR="00693F45">
        <w:rPr>
          <w:szCs w:val="28"/>
        </w:rPr>
        <w:t>141</w:t>
      </w:r>
    </w:p>
    <w:p w14:paraId="7F1BBB39" w14:textId="77777777" w:rsidR="00015904" w:rsidRDefault="00015904" w:rsidP="0082363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14:paraId="1BFE1BB1" w14:textId="77777777" w:rsidR="00015904" w:rsidRPr="00D63CBD" w:rsidRDefault="00015904" w:rsidP="00823631">
      <w:pPr>
        <w:widowControl w:val="0"/>
        <w:autoSpaceDE w:val="0"/>
        <w:autoSpaceDN w:val="0"/>
        <w:spacing w:after="120"/>
        <w:ind w:firstLine="709"/>
        <w:jc w:val="center"/>
        <w:rPr>
          <w:b/>
          <w:szCs w:val="28"/>
        </w:rPr>
      </w:pPr>
      <w:r w:rsidRPr="00D63CBD">
        <w:rPr>
          <w:b/>
          <w:szCs w:val="28"/>
        </w:rPr>
        <w:t>ПЕРЕЧЕНЬ</w:t>
      </w:r>
    </w:p>
    <w:p w14:paraId="7E792924" w14:textId="4989C21A" w:rsidR="00015904" w:rsidRPr="00D63CBD" w:rsidRDefault="00015904" w:rsidP="00823631">
      <w:pPr>
        <w:widowControl w:val="0"/>
        <w:autoSpaceDE w:val="0"/>
        <w:autoSpaceDN w:val="0"/>
        <w:ind w:firstLine="709"/>
        <w:jc w:val="center"/>
      </w:pPr>
      <w:r w:rsidRPr="00D63CBD">
        <w:rPr>
          <w:b/>
          <w:szCs w:val="28"/>
        </w:rPr>
        <w:t xml:space="preserve">решений </w:t>
      </w:r>
      <w:r w:rsidR="009A5554" w:rsidRPr="009A5554">
        <w:rPr>
          <w:b/>
          <w:szCs w:val="28"/>
        </w:rPr>
        <w:t>Земского Собрания Пермского муниципального района Пермского края</w:t>
      </w:r>
      <w:r w:rsidR="009A5554">
        <w:rPr>
          <w:b/>
          <w:szCs w:val="28"/>
        </w:rPr>
        <w:t>,</w:t>
      </w:r>
      <w:r w:rsidR="009A5554" w:rsidRPr="009A5554">
        <w:rPr>
          <w:b/>
          <w:szCs w:val="28"/>
        </w:rPr>
        <w:t xml:space="preserve"> </w:t>
      </w:r>
      <w:r w:rsidRPr="00D63CBD">
        <w:rPr>
          <w:b/>
          <w:szCs w:val="28"/>
        </w:rPr>
        <w:t xml:space="preserve">Советов депутатов </w:t>
      </w:r>
      <w:proofErr w:type="spellStart"/>
      <w:r w:rsidR="006A50EA" w:rsidRPr="00D63CBD">
        <w:rPr>
          <w:b/>
          <w:szCs w:val="28"/>
        </w:rPr>
        <w:t>Заболотского</w:t>
      </w:r>
      <w:proofErr w:type="spellEnd"/>
      <w:r w:rsidR="006A50EA" w:rsidRPr="00D63CBD">
        <w:rPr>
          <w:b/>
          <w:szCs w:val="28"/>
        </w:rPr>
        <w:t xml:space="preserve"> сельского поселения</w:t>
      </w:r>
      <w:r w:rsidR="009A5554">
        <w:rPr>
          <w:b/>
          <w:szCs w:val="28"/>
        </w:rPr>
        <w:t>,</w:t>
      </w:r>
      <w:r w:rsidR="006A50EA" w:rsidRPr="00D63CBD">
        <w:rPr>
          <w:b/>
          <w:szCs w:val="28"/>
        </w:rPr>
        <w:t xml:space="preserve"> </w:t>
      </w:r>
      <w:proofErr w:type="spellStart"/>
      <w:r w:rsidR="006A50EA" w:rsidRPr="00D63CBD">
        <w:rPr>
          <w:b/>
          <w:szCs w:val="28"/>
        </w:rPr>
        <w:t>Култаевского</w:t>
      </w:r>
      <w:proofErr w:type="spellEnd"/>
      <w:r w:rsidR="006A50EA" w:rsidRPr="00D63CBD">
        <w:rPr>
          <w:b/>
          <w:szCs w:val="28"/>
        </w:rPr>
        <w:t xml:space="preserve"> сельского поселения, </w:t>
      </w:r>
      <w:proofErr w:type="spellStart"/>
      <w:r w:rsidR="006A50EA" w:rsidRPr="00D63CBD">
        <w:rPr>
          <w:b/>
          <w:szCs w:val="28"/>
        </w:rPr>
        <w:t>Платошинского</w:t>
      </w:r>
      <w:proofErr w:type="spellEnd"/>
      <w:r w:rsidR="006A50EA" w:rsidRPr="00D63CBD">
        <w:rPr>
          <w:b/>
          <w:szCs w:val="28"/>
        </w:rPr>
        <w:t xml:space="preserve"> сельского поселения, </w:t>
      </w:r>
      <w:proofErr w:type="spellStart"/>
      <w:r w:rsidRPr="00D63CBD">
        <w:rPr>
          <w:b/>
          <w:szCs w:val="28"/>
        </w:rPr>
        <w:t>Сылвенского</w:t>
      </w:r>
      <w:proofErr w:type="spellEnd"/>
      <w:r w:rsidRPr="00D63CBD">
        <w:rPr>
          <w:b/>
          <w:szCs w:val="28"/>
        </w:rPr>
        <w:t xml:space="preserve"> сельского поселения, </w:t>
      </w:r>
      <w:proofErr w:type="spellStart"/>
      <w:r w:rsidR="006A50EA" w:rsidRPr="00D63CBD">
        <w:rPr>
          <w:b/>
          <w:szCs w:val="28"/>
        </w:rPr>
        <w:t>Юговского</w:t>
      </w:r>
      <w:proofErr w:type="spellEnd"/>
      <w:r w:rsidRPr="00D63CBD">
        <w:rPr>
          <w:b/>
          <w:szCs w:val="28"/>
        </w:rPr>
        <w:t xml:space="preserve"> сельского поселения Пермского муниципального района Пермского края</w:t>
      </w:r>
      <w:r w:rsidRPr="00D63CBD">
        <w:t xml:space="preserve"> </w:t>
      </w:r>
    </w:p>
    <w:p w14:paraId="092C541A" w14:textId="0CEFB77D" w:rsidR="00015904" w:rsidRDefault="00015904" w:rsidP="00823631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  <w:r w:rsidRPr="00D63CBD">
        <w:rPr>
          <w:b/>
          <w:szCs w:val="28"/>
        </w:rPr>
        <w:t>подлежащих признанию утратившими силу</w:t>
      </w:r>
      <w:r>
        <w:rPr>
          <w:b/>
          <w:szCs w:val="28"/>
        </w:rPr>
        <w:t xml:space="preserve"> </w:t>
      </w:r>
      <w:r w:rsidR="006A50EA">
        <w:rPr>
          <w:b/>
          <w:szCs w:val="28"/>
        </w:rPr>
        <w:t xml:space="preserve"> </w:t>
      </w:r>
    </w:p>
    <w:p w14:paraId="04A30D0A" w14:textId="77777777" w:rsidR="00015904" w:rsidRDefault="00015904" w:rsidP="00823631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</w:p>
    <w:p w14:paraId="2027DE42" w14:textId="4822F01A" w:rsidR="0034380A" w:rsidRPr="0034380A" w:rsidRDefault="00D63CBD" w:rsidP="0082363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34380A">
        <w:rPr>
          <w:szCs w:val="28"/>
        </w:rPr>
        <w:t>Р</w:t>
      </w:r>
      <w:r w:rsidR="0034380A" w:rsidRPr="0034380A">
        <w:rPr>
          <w:szCs w:val="28"/>
        </w:rPr>
        <w:t xml:space="preserve">ешение Земского Собрания Пермского муниципального района </w:t>
      </w:r>
      <w:r w:rsidR="0034380A">
        <w:rPr>
          <w:szCs w:val="28"/>
        </w:rPr>
        <w:t xml:space="preserve">Пермского края </w:t>
      </w:r>
      <w:r w:rsidR="0034380A" w:rsidRPr="0034380A">
        <w:rPr>
          <w:szCs w:val="28"/>
        </w:rPr>
        <w:t>от 27 октября 2006 г. № 410 «Об утверждении Положения о порядке назначения и проведения конференции граждан (собрания делегатов)»;</w:t>
      </w:r>
    </w:p>
    <w:p w14:paraId="348641A6" w14:textId="161FE475" w:rsidR="0034380A" w:rsidRPr="0034380A" w:rsidRDefault="0034380A" w:rsidP="008236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4380A">
        <w:rPr>
          <w:szCs w:val="28"/>
        </w:rPr>
        <w:t xml:space="preserve">2. </w:t>
      </w:r>
      <w:r>
        <w:rPr>
          <w:szCs w:val="28"/>
        </w:rPr>
        <w:t>П</w:t>
      </w:r>
      <w:r w:rsidRPr="0034380A">
        <w:rPr>
          <w:szCs w:val="28"/>
        </w:rPr>
        <w:t xml:space="preserve">ункт 2 решения Земского Собрания Пермского муниципального района </w:t>
      </w:r>
      <w:r>
        <w:rPr>
          <w:szCs w:val="28"/>
        </w:rPr>
        <w:t xml:space="preserve">Пермского края </w:t>
      </w:r>
      <w:r w:rsidRPr="0034380A">
        <w:rPr>
          <w:szCs w:val="28"/>
        </w:rPr>
        <w:t xml:space="preserve">от 04 июня 2010 </w:t>
      </w:r>
      <w:r>
        <w:rPr>
          <w:szCs w:val="28"/>
        </w:rPr>
        <w:t xml:space="preserve">г. </w:t>
      </w:r>
      <w:r w:rsidRPr="0034380A">
        <w:rPr>
          <w:szCs w:val="28"/>
        </w:rPr>
        <w:t>№ 76 «О внесении изменений в отдельные решения Земского Собрания Пермского муниципального района»;</w:t>
      </w:r>
    </w:p>
    <w:p w14:paraId="783D670A" w14:textId="608C0BB5" w:rsidR="0034380A" w:rsidRDefault="0034380A" w:rsidP="0082363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34380A">
        <w:rPr>
          <w:szCs w:val="28"/>
        </w:rPr>
        <w:t xml:space="preserve">. </w:t>
      </w:r>
      <w:r>
        <w:rPr>
          <w:szCs w:val="28"/>
        </w:rPr>
        <w:t>П</w:t>
      </w:r>
      <w:r w:rsidRPr="0034380A">
        <w:rPr>
          <w:szCs w:val="28"/>
        </w:rPr>
        <w:t xml:space="preserve">ункт 2 решения Земского Собрания Пермского муниципального района </w:t>
      </w:r>
      <w:r>
        <w:rPr>
          <w:szCs w:val="28"/>
        </w:rPr>
        <w:t xml:space="preserve">Пермского края </w:t>
      </w:r>
      <w:r w:rsidRPr="0034380A">
        <w:rPr>
          <w:szCs w:val="28"/>
        </w:rPr>
        <w:t xml:space="preserve">от 29 апреля 2014 </w:t>
      </w:r>
      <w:r>
        <w:rPr>
          <w:szCs w:val="28"/>
        </w:rPr>
        <w:t xml:space="preserve">г. </w:t>
      </w:r>
      <w:r w:rsidRPr="0034380A">
        <w:rPr>
          <w:szCs w:val="28"/>
        </w:rPr>
        <w:t>№ 453 «О внесении изменений в отдельные решения Земского Собрания Пермского муниципального района»;</w:t>
      </w:r>
    </w:p>
    <w:p w14:paraId="6E940748" w14:textId="4BA65CA8" w:rsidR="00D63CBD" w:rsidRDefault="0034380A" w:rsidP="0082363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D63CBD" w:rsidRPr="000438A3">
        <w:rPr>
          <w:szCs w:val="28"/>
        </w:rPr>
        <w:t>Решение Совета депутатов Заболотского сельского поселения Пермского муниципального района Пермского края</w:t>
      </w:r>
      <w:r w:rsidR="00D63CBD">
        <w:rPr>
          <w:szCs w:val="28"/>
        </w:rPr>
        <w:t xml:space="preserve"> </w:t>
      </w:r>
      <w:r w:rsidR="00D63CBD" w:rsidRPr="000438A3">
        <w:rPr>
          <w:szCs w:val="28"/>
        </w:rPr>
        <w:t>от 28</w:t>
      </w:r>
      <w:r w:rsidR="00D63CBD">
        <w:rPr>
          <w:szCs w:val="28"/>
        </w:rPr>
        <w:t xml:space="preserve"> сентября </w:t>
      </w:r>
      <w:r w:rsidR="00D63CBD" w:rsidRPr="000438A3">
        <w:rPr>
          <w:szCs w:val="28"/>
        </w:rPr>
        <w:t>2006</w:t>
      </w:r>
      <w:r>
        <w:rPr>
          <w:szCs w:val="28"/>
        </w:rPr>
        <w:t xml:space="preserve"> г. </w:t>
      </w:r>
      <w:r w:rsidR="00D63CBD" w:rsidRPr="000438A3">
        <w:rPr>
          <w:szCs w:val="28"/>
        </w:rPr>
        <w:t xml:space="preserve">№ 35 «Об утверждении Положения о порядке назначения и проведения конференции граждан (собрания делегатов) в </w:t>
      </w:r>
      <w:proofErr w:type="spellStart"/>
      <w:r w:rsidR="00D63CBD" w:rsidRPr="000438A3">
        <w:rPr>
          <w:szCs w:val="28"/>
        </w:rPr>
        <w:t>Заболотском</w:t>
      </w:r>
      <w:proofErr w:type="spellEnd"/>
      <w:r w:rsidR="00D63CBD" w:rsidRPr="000438A3">
        <w:rPr>
          <w:szCs w:val="28"/>
        </w:rPr>
        <w:t xml:space="preserve"> сельском поселении»;</w:t>
      </w:r>
    </w:p>
    <w:p w14:paraId="3FE8470C" w14:textId="582B6395" w:rsidR="00D63CBD" w:rsidRDefault="0034380A" w:rsidP="0082363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D63CBD">
        <w:rPr>
          <w:szCs w:val="28"/>
        </w:rPr>
        <w:t>. </w:t>
      </w:r>
      <w:r w:rsidR="00D63CBD" w:rsidRPr="00015904">
        <w:rPr>
          <w:szCs w:val="28"/>
        </w:rPr>
        <w:t xml:space="preserve">Решение Совета депутатов </w:t>
      </w:r>
      <w:r w:rsidR="00D63CBD">
        <w:rPr>
          <w:szCs w:val="28"/>
        </w:rPr>
        <w:t>Заболотского</w:t>
      </w:r>
      <w:r w:rsidR="00D63CBD" w:rsidRPr="00015904">
        <w:rPr>
          <w:szCs w:val="28"/>
        </w:rPr>
        <w:t xml:space="preserve"> сельского поселения Пермского муниципального района Пермского края от </w:t>
      </w:r>
      <w:r w:rsidR="00D63CBD" w:rsidRPr="000438A3">
        <w:rPr>
          <w:szCs w:val="28"/>
        </w:rPr>
        <w:t>28</w:t>
      </w:r>
      <w:r w:rsidR="00D63CBD">
        <w:rPr>
          <w:szCs w:val="28"/>
        </w:rPr>
        <w:t xml:space="preserve"> мая </w:t>
      </w:r>
      <w:r w:rsidR="00D63CBD" w:rsidRPr="000438A3">
        <w:rPr>
          <w:szCs w:val="28"/>
        </w:rPr>
        <w:t xml:space="preserve">2014 </w:t>
      </w:r>
      <w:r w:rsidR="00D63CBD">
        <w:rPr>
          <w:szCs w:val="28"/>
        </w:rPr>
        <w:t xml:space="preserve">г. </w:t>
      </w:r>
      <w:r w:rsidR="00D63CBD" w:rsidRPr="000438A3">
        <w:rPr>
          <w:szCs w:val="28"/>
        </w:rPr>
        <w:t xml:space="preserve">№ 66 </w:t>
      </w:r>
      <w:r w:rsidR="00D63CBD" w:rsidRPr="00015904">
        <w:rPr>
          <w:szCs w:val="28"/>
        </w:rPr>
        <w:t>«</w:t>
      </w:r>
      <w:r w:rsidR="00D63CBD" w:rsidRPr="000438A3">
        <w:rPr>
          <w:szCs w:val="28"/>
        </w:rPr>
        <w:t xml:space="preserve">О внесении изменений в решение Совета депутатов № 35 от 28.09.2006 «Об утверждении Положения о порядке назначения и проведения конференции граждан (собрания делегатов) в </w:t>
      </w:r>
      <w:proofErr w:type="spellStart"/>
      <w:r w:rsidR="00D63CBD" w:rsidRPr="000438A3">
        <w:rPr>
          <w:szCs w:val="28"/>
        </w:rPr>
        <w:t>Заболотском</w:t>
      </w:r>
      <w:proofErr w:type="spellEnd"/>
      <w:r w:rsidR="00D63CBD" w:rsidRPr="000438A3">
        <w:rPr>
          <w:szCs w:val="28"/>
        </w:rPr>
        <w:t xml:space="preserve"> сельском поселении»</w:t>
      </w:r>
      <w:r w:rsidR="00D63CBD" w:rsidRPr="00015904">
        <w:rPr>
          <w:szCs w:val="28"/>
        </w:rPr>
        <w:t>;</w:t>
      </w:r>
    </w:p>
    <w:p w14:paraId="7E37F6D2" w14:textId="65A68C53" w:rsidR="00015904" w:rsidRDefault="0034380A" w:rsidP="0082363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D63CBD">
        <w:rPr>
          <w:szCs w:val="28"/>
        </w:rPr>
        <w:t xml:space="preserve">. </w:t>
      </w:r>
      <w:r w:rsidR="00D63CBD" w:rsidRPr="000438A3">
        <w:rPr>
          <w:szCs w:val="28"/>
        </w:rPr>
        <w:t xml:space="preserve">Решение Совета депутатов </w:t>
      </w:r>
      <w:proofErr w:type="spellStart"/>
      <w:r w:rsidR="00D63CBD">
        <w:rPr>
          <w:szCs w:val="28"/>
        </w:rPr>
        <w:t>Култаевского</w:t>
      </w:r>
      <w:proofErr w:type="spellEnd"/>
      <w:r w:rsidR="00D63CBD" w:rsidRPr="000438A3">
        <w:rPr>
          <w:szCs w:val="28"/>
        </w:rPr>
        <w:t xml:space="preserve"> сельского поселения Пермского муниципального района Пермского края от 29</w:t>
      </w:r>
      <w:r w:rsidR="00D63CBD">
        <w:rPr>
          <w:szCs w:val="28"/>
        </w:rPr>
        <w:t xml:space="preserve"> октября </w:t>
      </w:r>
      <w:r w:rsidR="00D63CBD" w:rsidRPr="000438A3">
        <w:rPr>
          <w:szCs w:val="28"/>
        </w:rPr>
        <w:t>2009</w:t>
      </w:r>
      <w:r w:rsidR="00D63CBD">
        <w:rPr>
          <w:szCs w:val="28"/>
        </w:rPr>
        <w:t xml:space="preserve"> г.</w:t>
      </w:r>
      <w:r w:rsidR="00D63CBD" w:rsidRPr="000438A3">
        <w:rPr>
          <w:szCs w:val="28"/>
        </w:rPr>
        <w:t xml:space="preserve"> № 100 </w:t>
      </w:r>
      <w:r w:rsidR="00D63CBD">
        <w:rPr>
          <w:szCs w:val="28"/>
        </w:rPr>
        <w:t>«</w:t>
      </w:r>
      <w:r w:rsidR="00D63CBD" w:rsidRPr="000438A3">
        <w:rPr>
          <w:szCs w:val="28"/>
        </w:rPr>
        <w:t xml:space="preserve">Об утверждении Положения о порядке назначения и проведения собраний, конференций граждан в </w:t>
      </w:r>
      <w:proofErr w:type="spellStart"/>
      <w:r w:rsidR="00D63CBD" w:rsidRPr="000438A3">
        <w:rPr>
          <w:szCs w:val="28"/>
        </w:rPr>
        <w:t>Култаевском</w:t>
      </w:r>
      <w:proofErr w:type="spellEnd"/>
      <w:r w:rsidR="00D63CBD" w:rsidRPr="000438A3">
        <w:rPr>
          <w:szCs w:val="28"/>
        </w:rPr>
        <w:t xml:space="preserve"> сельском поселении</w:t>
      </w:r>
      <w:r w:rsidR="00D63CBD">
        <w:rPr>
          <w:szCs w:val="28"/>
        </w:rPr>
        <w:t>»;</w:t>
      </w:r>
    </w:p>
    <w:p w14:paraId="7C893C1B" w14:textId="701EBAB4" w:rsidR="00D63CBD" w:rsidRDefault="0034380A" w:rsidP="0082363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D63CBD">
        <w:rPr>
          <w:szCs w:val="28"/>
        </w:rPr>
        <w:t xml:space="preserve">. </w:t>
      </w:r>
      <w:r w:rsidR="00D63CBD" w:rsidRPr="000438A3">
        <w:rPr>
          <w:szCs w:val="28"/>
        </w:rPr>
        <w:t xml:space="preserve">Решение Совета депутатов </w:t>
      </w:r>
      <w:r w:rsidR="00D63CBD">
        <w:rPr>
          <w:szCs w:val="28"/>
        </w:rPr>
        <w:t>Платошинского</w:t>
      </w:r>
      <w:r w:rsidR="00D63CBD" w:rsidRPr="000438A3">
        <w:rPr>
          <w:szCs w:val="28"/>
        </w:rPr>
        <w:t xml:space="preserve"> сельского поселения Пермского муниципального района Пермского края от </w:t>
      </w:r>
      <w:r w:rsidR="00D63CBD" w:rsidRPr="006A50EA">
        <w:rPr>
          <w:szCs w:val="28"/>
        </w:rPr>
        <w:t>17</w:t>
      </w:r>
      <w:r w:rsidR="00D63CBD">
        <w:rPr>
          <w:szCs w:val="28"/>
        </w:rPr>
        <w:t xml:space="preserve"> октября </w:t>
      </w:r>
      <w:r w:rsidR="00D63CBD" w:rsidRPr="006A50EA">
        <w:rPr>
          <w:szCs w:val="28"/>
        </w:rPr>
        <w:t>2006</w:t>
      </w:r>
      <w:r w:rsidR="00D63CBD">
        <w:rPr>
          <w:szCs w:val="28"/>
        </w:rPr>
        <w:t xml:space="preserve"> г.</w:t>
      </w:r>
      <w:r w:rsidR="00D63CBD" w:rsidRPr="006A50EA">
        <w:rPr>
          <w:szCs w:val="28"/>
        </w:rPr>
        <w:t xml:space="preserve"> №</w:t>
      </w:r>
      <w:r w:rsidR="00D63CBD">
        <w:rPr>
          <w:szCs w:val="28"/>
        </w:rPr>
        <w:t xml:space="preserve"> </w:t>
      </w:r>
      <w:r w:rsidR="00D63CBD" w:rsidRPr="006A50EA">
        <w:rPr>
          <w:szCs w:val="28"/>
        </w:rPr>
        <w:t xml:space="preserve">80 </w:t>
      </w:r>
      <w:r w:rsidR="00D63CBD">
        <w:rPr>
          <w:szCs w:val="28"/>
        </w:rPr>
        <w:t>«</w:t>
      </w:r>
      <w:r w:rsidR="00D63CBD" w:rsidRPr="006A50EA">
        <w:rPr>
          <w:szCs w:val="28"/>
        </w:rPr>
        <w:t>Об утверждении Положения «О порядке назначения и проведения конференции граждан (собрания делегатов)»</w:t>
      </w:r>
      <w:r w:rsidR="00D63CBD">
        <w:rPr>
          <w:szCs w:val="28"/>
        </w:rPr>
        <w:t>;</w:t>
      </w:r>
    </w:p>
    <w:p w14:paraId="023E6FA1" w14:textId="1C7566F2" w:rsidR="000438A3" w:rsidRDefault="0034380A" w:rsidP="0082363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015904">
        <w:rPr>
          <w:szCs w:val="28"/>
        </w:rPr>
        <w:t>. </w:t>
      </w:r>
      <w:r w:rsidR="000438A3" w:rsidRPr="00015904">
        <w:rPr>
          <w:szCs w:val="28"/>
        </w:rPr>
        <w:t xml:space="preserve">Решение Совета депутатов </w:t>
      </w:r>
      <w:proofErr w:type="spellStart"/>
      <w:r w:rsidR="000438A3" w:rsidRPr="00015904">
        <w:rPr>
          <w:szCs w:val="28"/>
        </w:rPr>
        <w:t>Сылвенского</w:t>
      </w:r>
      <w:proofErr w:type="spellEnd"/>
      <w:r w:rsidR="000438A3" w:rsidRPr="00015904">
        <w:rPr>
          <w:szCs w:val="28"/>
        </w:rPr>
        <w:t xml:space="preserve"> сельского поселения Пермского муниципального района Пермского края от 22 </w:t>
      </w:r>
      <w:r w:rsidR="000438A3">
        <w:rPr>
          <w:szCs w:val="28"/>
        </w:rPr>
        <w:t>декабря</w:t>
      </w:r>
      <w:r w:rsidR="000438A3" w:rsidRPr="00015904">
        <w:rPr>
          <w:szCs w:val="28"/>
        </w:rPr>
        <w:t xml:space="preserve"> 201</w:t>
      </w:r>
      <w:r w:rsidR="000438A3">
        <w:rPr>
          <w:szCs w:val="28"/>
        </w:rPr>
        <w:t>5</w:t>
      </w:r>
      <w:r w:rsidR="000438A3" w:rsidRPr="00015904">
        <w:rPr>
          <w:szCs w:val="28"/>
        </w:rPr>
        <w:t xml:space="preserve"> г. № </w:t>
      </w:r>
      <w:r w:rsidR="000438A3">
        <w:rPr>
          <w:szCs w:val="28"/>
        </w:rPr>
        <w:t>33</w:t>
      </w:r>
      <w:r w:rsidR="000438A3" w:rsidRPr="00015904">
        <w:rPr>
          <w:szCs w:val="28"/>
        </w:rPr>
        <w:t xml:space="preserve"> «Об утверждении положения о порядке</w:t>
      </w:r>
      <w:r w:rsidR="000438A3">
        <w:rPr>
          <w:szCs w:val="28"/>
        </w:rPr>
        <w:t xml:space="preserve"> </w:t>
      </w:r>
      <w:r w:rsidR="000438A3" w:rsidRPr="00015904">
        <w:rPr>
          <w:szCs w:val="28"/>
        </w:rPr>
        <w:t>назначения и проведения конференции</w:t>
      </w:r>
      <w:r w:rsidR="000438A3">
        <w:rPr>
          <w:szCs w:val="28"/>
        </w:rPr>
        <w:t xml:space="preserve"> </w:t>
      </w:r>
      <w:r w:rsidR="000438A3" w:rsidRPr="00015904">
        <w:rPr>
          <w:szCs w:val="28"/>
        </w:rPr>
        <w:lastRenderedPageBreak/>
        <w:t>граждан (собрания делегатов)»;</w:t>
      </w:r>
    </w:p>
    <w:p w14:paraId="4404CD5A" w14:textId="1C47E9E5" w:rsidR="00015904" w:rsidRDefault="0034380A" w:rsidP="0082363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0438A3">
        <w:rPr>
          <w:szCs w:val="28"/>
        </w:rPr>
        <w:t xml:space="preserve">. </w:t>
      </w:r>
      <w:r w:rsidR="00015904">
        <w:rPr>
          <w:szCs w:val="28"/>
        </w:rPr>
        <w:t>Р</w:t>
      </w:r>
      <w:r w:rsidR="00015904" w:rsidRPr="00C01386">
        <w:rPr>
          <w:szCs w:val="28"/>
        </w:rPr>
        <w:t>ешени</w:t>
      </w:r>
      <w:r w:rsidR="00015904">
        <w:rPr>
          <w:szCs w:val="28"/>
        </w:rPr>
        <w:t>е</w:t>
      </w:r>
      <w:r w:rsidR="00015904" w:rsidRPr="00C01386">
        <w:rPr>
          <w:szCs w:val="28"/>
        </w:rPr>
        <w:t xml:space="preserve"> Совета депутатов </w:t>
      </w:r>
      <w:proofErr w:type="spellStart"/>
      <w:r w:rsidR="00015904">
        <w:rPr>
          <w:szCs w:val="28"/>
        </w:rPr>
        <w:t>Сылвенского</w:t>
      </w:r>
      <w:proofErr w:type="spellEnd"/>
      <w:r w:rsidR="00015904" w:rsidRPr="00C01386">
        <w:rPr>
          <w:szCs w:val="28"/>
        </w:rPr>
        <w:t xml:space="preserve"> сельского поселения Пермского муниципального района Пермского края</w:t>
      </w:r>
      <w:r w:rsidR="00015904">
        <w:rPr>
          <w:szCs w:val="28"/>
        </w:rPr>
        <w:t xml:space="preserve"> от </w:t>
      </w:r>
      <w:r w:rsidR="00015904" w:rsidRPr="00015904">
        <w:rPr>
          <w:szCs w:val="28"/>
        </w:rPr>
        <w:t>22</w:t>
      </w:r>
      <w:r w:rsidR="00015904">
        <w:rPr>
          <w:szCs w:val="28"/>
        </w:rPr>
        <w:t xml:space="preserve"> марта </w:t>
      </w:r>
      <w:r w:rsidR="00015904" w:rsidRPr="00015904">
        <w:rPr>
          <w:szCs w:val="28"/>
        </w:rPr>
        <w:t>2016</w:t>
      </w:r>
      <w:r w:rsidR="00015904">
        <w:rPr>
          <w:szCs w:val="28"/>
        </w:rPr>
        <w:t xml:space="preserve"> г.</w:t>
      </w:r>
      <w:r w:rsidR="00015904" w:rsidRPr="00015904">
        <w:rPr>
          <w:szCs w:val="28"/>
        </w:rPr>
        <w:t xml:space="preserve"> № 25</w:t>
      </w:r>
      <w:r w:rsidR="00015904">
        <w:rPr>
          <w:szCs w:val="28"/>
        </w:rPr>
        <w:t xml:space="preserve"> «</w:t>
      </w:r>
      <w:r w:rsidR="00015904" w:rsidRPr="00015904">
        <w:rPr>
          <w:szCs w:val="28"/>
        </w:rPr>
        <w:t>О внесении изменений в решение</w:t>
      </w:r>
      <w:r w:rsidR="00015904">
        <w:rPr>
          <w:szCs w:val="28"/>
        </w:rPr>
        <w:t xml:space="preserve"> </w:t>
      </w:r>
      <w:r w:rsidR="00015904" w:rsidRPr="00015904">
        <w:rPr>
          <w:szCs w:val="28"/>
        </w:rPr>
        <w:t>Совета депутатов от 22.12.2015 № 33</w:t>
      </w:r>
      <w:r w:rsidR="00015904">
        <w:rPr>
          <w:szCs w:val="28"/>
        </w:rPr>
        <w:t xml:space="preserve"> </w:t>
      </w:r>
      <w:r w:rsidR="00015904" w:rsidRPr="00015904">
        <w:rPr>
          <w:szCs w:val="28"/>
        </w:rPr>
        <w:t>«Об утверждении положения о порядке</w:t>
      </w:r>
      <w:r w:rsidR="00015904">
        <w:rPr>
          <w:szCs w:val="28"/>
        </w:rPr>
        <w:t xml:space="preserve"> </w:t>
      </w:r>
      <w:r w:rsidR="00015904" w:rsidRPr="00015904">
        <w:rPr>
          <w:szCs w:val="28"/>
        </w:rPr>
        <w:t>назначения и проведения конференции</w:t>
      </w:r>
      <w:r w:rsidR="00015904">
        <w:rPr>
          <w:szCs w:val="28"/>
        </w:rPr>
        <w:t xml:space="preserve"> </w:t>
      </w:r>
      <w:r w:rsidR="00015904" w:rsidRPr="00015904">
        <w:rPr>
          <w:szCs w:val="28"/>
        </w:rPr>
        <w:t>граждан (собрания делегатов)</w:t>
      </w:r>
      <w:r w:rsidR="00015904">
        <w:rPr>
          <w:szCs w:val="28"/>
        </w:rPr>
        <w:t>»;</w:t>
      </w:r>
    </w:p>
    <w:p w14:paraId="1AD314E6" w14:textId="60AB8F4A" w:rsidR="000438A3" w:rsidRDefault="0034380A" w:rsidP="0082363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0438A3">
        <w:rPr>
          <w:szCs w:val="28"/>
        </w:rPr>
        <w:t xml:space="preserve">. </w:t>
      </w:r>
      <w:r w:rsidR="000438A3" w:rsidRPr="000438A3">
        <w:rPr>
          <w:szCs w:val="28"/>
        </w:rPr>
        <w:t xml:space="preserve">Решение Совета депутатов </w:t>
      </w:r>
      <w:r w:rsidR="000438A3">
        <w:rPr>
          <w:szCs w:val="28"/>
        </w:rPr>
        <w:t>Юговского</w:t>
      </w:r>
      <w:r w:rsidR="000438A3" w:rsidRPr="000438A3">
        <w:rPr>
          <w:szCs w:val="28"/>
        </w:rPr>
        <w:t xml:space="preserve"> сельского поселения Пермского муниципального района Пермского края</w:t>
      </w:r>
      <w:r w:rsidR="000438A3">
        <w:rPr>
          <w:szCs w:val="28"/>
        </w:rPr>
        <w:t xml:space="preserve"> </w:t>
      </w:r>
      <w:r w:rsidR="000438A3" w:rsidRPr="000438A3">
        <w:rPr>
          <w:szCs w:val="28"/>
        </w:rPr>
        <w:t>от 24</w:t>
      </w:r>
      <w:r w:rsidR="000438A3">
        <w:rPr>
          <w:szCs w:val="28"/>
        </w:rPr>
        <w:t xml:space="preserve"> декабря </w:t>
      </w:r>
      <w:r w:rsidR="000438A3" w:rsidRPr="000438A3">
        <w:rPr>
          <w:szCs w:val="28"/>
        </w:rPr>
        <w:t xml:space="preserve">2009 </w:t>
      </w:r>
      <w:r w:rsidR="000438A3">
        <w:rPr>
          <w:szCs w:val="28"/>
        </w:rPr>
        <w:t xml:space="preserve">г. </w:t>
      </w:r>
      <w:r w:rsidR="000438A3" w:rsidRPr="000438A3">
        <w:rPr>
          <w:szCs w:val="28"/>
        </w:rPr>
        <w:t xml:space="preserve">№ 85 </w:t>
      </w:r>
      <w:r w:rsidR="000438A3">
        <w:rPr>
          <w:szCs w:val="28"/>
        </w:rPr>
        <w:t>«</w:t>
      </w:r>
      <w:r w:rsidR="000438A3" w:rsidRPr="000438A3">
        <w:rPr>
          <w:szCs w:val="28"/>
        </w:rPr>
        <w:t xml:space="preserve">Об утверждении положения о порядке назначения и проведения собраний и конференций граждан (собрание делегатов) в МО </w:t>
      </w:r>
      <w:proofErr w:type="spellStart"/>
      <w:r w:rsidR="000438A3" w:rsidRPr="000438A3">
        <w:rPr>
          <w:szCs w:val="28"/>
        </w:rPr>
        <w:t>Юговское</w:t>
      </w:r>
      <w:proofErr w:type="spellEnd"/>
      <w:r w:rsidR="000438A3" w:rsidRPr="000438A3">
        <w:rPr>
          <w:szCs w:val="28"/>
        </w:rPr>
        <w:t xml:space="preserve"> сельское поселение</w:t>
      </w:r>
      <w:r w:rsidR="000438A3">
        <w:rPr>
          <w:szCs w:val="28"/>
        </w:rPr>
        <w:t>»</w:t>
      </w:r>
      <w:r w:rsidR="00B02881">
        <w:rPr>
          <w:szCs w:val="28"/>
        </w:rPr>
        <w:t>.</w:t>
      </w:r>
    </w:p>
    <w:p w14:paraId="15B374E4" w14:textId="77777777" w:rsidR="00D63CBD" w:rsidRDefault="00D63CBD" w:rsidP="0082363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sectPr w:rsidR="00D63CBD" w:rsidSect="0046678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851" w:right="567" w:bottom="1985" w:left="170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CA795" w14:textId="77777777" w:rsidR="008B1A97" w:rsidRDefault="008B1A97" w:rsidP="00DA5614">
      <w:r>
        <w:separator/>
      </w:r>
    </w:p>
  </w:endnote>
  <w:endnote w:type="continuationSeparator" w:id="0">
    <w:p w14:paraId="52D836AB" w14:textId="77777777" w:rsidR="008B1A97" w:rsidRDefault="008B1A97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95521" w14:textId="77777777" w:rsidR="0046678A" w:rsidRDefault="0046678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386095"/>
      <w:docPartObj>
        <w:docPartGallery w:val="Page Numbers (Bottom of Page)"/>
        <w:docPartUnique/>
      </w:docPartObj>
    </w:sdtPr>
    <w:sdtEndPr/>
    <w:sdtContent>
      <w:p w14:paraId="1C1784CF" w14:textId="5FC7490F" w:rsidR="0046678A" w:rsidRDefault="0046678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B28">
          <w:rPr>
            <w:noProof/>
          </w:rPr>
          <w:t>20</w:t>
        </w:r>
        <w:r>
          <w:fldChar w:fldCharType="end"/>
        </w:r>
      </w:p>
    </w:sdtContent>
  </w:sdt>
  <w:p w14:paraId="4EF970F3" w14:textId="77777777" w:rsidR="0046678A" w:rsidRDefault="0046678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D7D2B" w14:textId="77777777" w:rsidR="0046678A" w:rsidRDefault="0046678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E2D46" w14:textId="77777777" w:rsidR="008B1A97" w:rsidRDefault="008B1A97" w:rsidP="00DA5614">
      <w:r>
        <w:separator/>
      </w:r>
    </w:p>
  </w:footnote>
  <w:footnote w:type="continuationSeparator" w:id="0">
    <w:p w14:paraId="15BB770F" w14:textId="77777777" w:rsidR="008B1A97" w:rsidRDefault="008B1A97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FB620" w14:textId="77777777" w:rsidR="0046678A" w:rsidRDefault="0046678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C5DC6" w14:textId="77777777" w:rsidR="0046678A" w:rsidRDefault="0046678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FEC4C" w14:textId="77777777" w:rsidR="0046678A" w:rsidRDefault="004667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99D4B38"/>
    <w:multiLevelType w:val="multilevel"/>
    <w:tmpl w:val="AACC02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2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31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69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7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0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505" w:hanging="2160"/>
      </w:pPr>
      <w:rPr>
        <w:rFonts w:hint="default"/>
        <w:color w:val="auto"/>
      </w:rPr>
    </w:lvl>
  </w:abstractNum>
  <w:abstractNum w:abstractNumId="9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6DAF2006"/>
    <w:multiLevelType w:val="hybridMultilevel"/>
    <w:tmpl w:val="B0E8566A"/>
    <w:lvl w:ilvl="0" w:tplc="03008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4"/>
  </w:num>
  <w:num w:numId="9">
    <w:abstractNumId w:val="7"/>
  </w:num>
  <w:num w:numId="10">
    <w:abstractNumId w:val="13"/>
  </w:num>
  <w:num w:numId="11">
    <w:abstractNumId w:val="3"/>
  </w:num>
  <w:num w:numId="12">
    <w:abstractNumId w:val="10"/>
  </w:num>
  <w:num w:numId="13">
    <w:abstractNumId w:val="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5904"/>
    <w:rsid w:val="00017E7D"/>
    <w:rsid w:val="00020A41"/>
    <w:rsid w:val="00020B2F"/>
    <w:rsid w:val="00026576"/>
    <w:rsid w:val="00026B92"/>
    <w:rsid w:val="00040109"/>
    <w:rsid w:val="00040251"/>
    <w:rsid w:val="000438A3"/>
    <w:rsid w:val="00047C27"/>
    <w:rsid w:val="00053764"/>
    <w:rsid w:val="00062005"/>
    <w:rsid w:val="00074992"/>
    <w:rsid w:val="00074F67"/>
    <w:rsid w:val="00075B39"/>
    <w:rsid w:val="000763DC"/>
    <w:rsid w:val="00080E7D"/>
    <w:rsid w:val="00084B8D"/>
    <w:rsid w:val="00092AAA"/>
    <w:rsid w:val="0009408D"/>
    <w:rsid w:val="000943DA"/>
    <w:rsid w:val="000944A0"/>
    <w:rsid w:val="00094B45"/>
    <w:rsid w:val="000969BD"/>
    <w:rsid w:val="000A1581"/>
    <w:rsid w:val="000A6EBB"/>
    <w:rsid w:val="000B16F7"/>
    <w:rsid w:val="000B1CE0"/>
    <w:rsid w:val="000B29B7"/>
    <w:rsid w:val="000B2C0B"/>
    <w:rsid w:val="000C0EE7"/>
    <w:rsid w:val="000C5743"/>
    <w:rsid w:val="000D4036"/>
    <w:rsid w:val="000D5A9D"/>
    <w:rsid w:val="000D5B40"/>
    <w:rsid w:val="000E3AD7"/>
    <w:rsid w:val="000E48CE"/>
    <w:rsid w:val="000E4C1E"/>
    <w:rsid w:val="000E5E35"/>
    <w:rsid w:val="000E79A1"/>
    <w:rsid w:val="000F1507"/>
    <w:rsid w:val="000F2004"/>
    <w:rsid w:val="000F4DAF"/>
    <w:rsid w:val="00103092"/>
    <w:rsid w:val="00104218"/>
    <w:rsid w:val="00104B9B"/>
    <w:rsid w:val="0011145B"/>
    <w:rsid w:val="0011269D"/>
    <w:rsid w:val="0011384C"/>
    <w:rsid w:val="001145DF"/>
    <w:rsid w:val="00117CFA"/>
    <w:rsid w:val="00120B28"/>
    <w:rsid w:val="00124550"/>
    <w:rsid w:val="00124BE0"/>
    <w:rsid w:val="0012652F"/>
    <w:rsid w:val="00126A74"/>
    <w:rsid w:val="001303DA"/>
    <w:rsid w:val="001323B7"/>
    <w:rsid w:val="00132587"/>
    <w:rsid w:val="00137F72"/>
    <w:rsid w:val="001422A5"/>
    <w:rsid w:val="001434AC"/>
    <w:rsid w:val="001442E1"/>
    <w:rsid w:val="00145279"/>
    <w:rsid w:val="00150444"/>
    <w:rsid w:val="00150663"/>
    <w:rsid w:val="00151D3D"/>
    <w:rsid w:val="00154BE9"/>
    <w:rsid w:val="00155DFD"/>
    <w:rsid w:val="00161012"/>
    <w:rsid w:val="00162937"/>
    <w:rsid w:val="0016393A"/>
    <w:rsid w:val="0016410B"/>
    <w:rsid w:val="00165412"/>
    <w:rsid w:val="001703FC"/>
    <w:rsid w:val="00170CB3"/>
    <w:rsid w:val="00172E79"/>
    <w:rsid w:val="00183390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5438"/>
    <w:rsid w:val="001C7F8E"/>
    <w:rsid w:val="001D45FF"/>
    <w:rsid w:val="001D5DEA"/>
    <w:rsid w:val="001E2B39"/>
    <w:rsid w:val="001F22EB"/>
    <w:rsid w:val="001F3413"/>
    <w:rsid w:val="001F7D2E"/>
    <w:rsid w:val="00203A1D"/>
    <w:rsid w:val="00205DFF"/>
    <w:rsid w:val="00210949"/>
    <w:rsid w:val="00221404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43CD8"/>
    <w:rsid w:val="002454E5"/>
    <w:rsid w:val="002514A8"/>
    <w:rsid w:val="00252FD4"/>
    <w:rsid w:val="00256138"/>
    <w:rsid w:val="002605F1"/>
    <w:rsid w:val="0026564B"/>
    <w:rsid w:val="002674B5"/>
    <w:rsid w:val="00295B8B"/>
    <w:rsid w:val="00295BF3"/>
    <w:rsid w:val="002A0D19"/>
    <w:rsid w:val="002A60D6"/>
    <w:rsid w:val="002A721E"/>
    <w:rsid w:val="002B1A2D"/>
    <w:rsid w:val="002C1A0E"/>
    <w:rsid w:val="002C5595"/>
    <w:rsid w:val="002C651D"/>
    <w:rsid w:val="002D35BC"/>
    <w:rsid w:val="002D4315"/>
    <w:rsid w:val="003023F0"/>
    <w:rsid w:val="00303D8F"/>
    <w:rsid w:val="003043D0"/>
    <w:rsid w:val="003131FA"/>
    <w:rsid w:val="003209B2"/>
    <w:rsid w:val="00324D2C"/>
    <w:rsid w:val="003266FA"/>
    <w:rsid w:val="00327466"/>
    <w:rsid w:val="003325EF"/>
    <w:rsid w:val="00332E76"/>
    <w:rsid w:val="003347B0"/>
    <w:rsid w:val="0034380A"/>
    <w:rsid w:val="00343EB1"/>
    <w:rsid w:val="003511AE"/>
    <w:rsid w:val="00352835"/>
    <w:rsid w:val="00354B19"/>
    <w:rsid w:val="00355BA2"/>
    <w:rsid w:val="0036027E"/>
    <w:rsid w:val="00360E09"/>
    <w:rsid w:val="0036217A"/>
    <w:rsid w:val="0036278B"/>
    <w:rsid w:val="00363F18"/>
    <w:rsid w:val="00366605"/>
    <w:rsid w:val="00367904"/>
    <w:rsid w:val="003755CE"/>
    <w:rsid w:val="00377C07"/>
    <w:rsid w:val="00380DE1"/>
    <w:rsid w:val="00381F08"/>
    <w:rsid w:val="00382211"/>
    <w:rsid w:val="003822F8"/>
    <w:rsid w:val="0038327D"/>
    <w:rsid w:val="0038719B"/>
    <w:rsid w:val="003919BC"/>
    <w:rsid w:val="00395D18"/>
    <w:rsid w:val="00396C6D"/>
    <w:rsid w:val="003977EC"/>
    <w:rsid w:val="003A12E1"/>
    <w:rsid w:val="003A1662"/>
    <w:rsid w:val="003A28DB"/>
    <w:rsid w:val="003A3235"/>
    <w:rsid w:val="003A45B6"/>
    <w:rsid w:val="003B1133"/>
    <w:rsid w:val="003B27DF"/>
    <w:rsid w:val="003B633E"/>
    <w:rsid w:val="003C220B"/>
    <w:rsid w:val="003C3633"/>
    <w:rsid w:val="003C5E4B"/>
    <w:rsid w:val="003D20E1"/>
    <w:rsid w:val="003D528E"/>
    <w:rsid w:val="003D7790"/>
    <w:rsid w:val="003E3DDA"/>
    <w:rsid w:val="003E43B6"/>
    <w:rsid w:val="003E5A97"/>
    <w:rsid w:val="003F01D6"/>
    <w:rsid w:val="003F10E8"/>
    <w:rsid w:val="003F29EF"/>
    <w:rsid w:val="003F4495"/>
    <w:rsid w:val="003F44B2"/>
    <w:rsid w:val="003F44E3"/>
    <w:rsid w:val="003F4F84"/>
    <w:rsid w:val="003F7E3A"/>
    <w:rsid w:val="00406607"/>
    <w:rsid w:val="00416E26"/>
    <w:rsid w:val="00417BA7"/>
    <w:rsid w:val="00420604"/>
    <w:rsid w:val="004206FE"/>
    <w:rsid w:val="00421CC6"/>
    <w:rsid w:val="00422308"/>
    <w:rsid w:val="00427371"/>
    <w:rsid w:val="00427B6B"/>
    <w:rsid w:val="0043288F"/>
    <w:rsid w:val="00432E8B"/>
    <w:rsid w:val="0043321D"/>
    <w:rsid w:val="00433A9C"/>
    <w:rsid w:val="00435121"/>
    <w:rsid w:val="0043515D"/>
    <w:rsid w:val="004379A0"/>
    <w:rsid w:val="00445E73"/>
    <w:rsid w:val="00447070"/>
    <w:rsid w:val="004550C8"/>
    <w:rsid w:val="004561A2"/>
    <w:rsid w:val="00456665"/>
    <w:rsid w:val="00456A14"/>
    <w:rsid w:val="00460127"/>
    <w:rsid w:val="004628C6"/>
    <w:rsid w:val="004637BA"/>
    <w:rsid w:val="0046678A"/>
    <w:rsid w:val="00466C73"/>
    <w:rsid w:val="004675B9"/>
    <w:rsid w:val="00470AFA"/>
    <w:rsid w:val="00472AA9"/>
    <w:rsid w:val="004758E8"/>
    <w:rsid w:val="00480698"/>
    <w:rsid w:val="0048757B"/>
    <w:rsid w:val="00487624"/>
    <w:rsid w:val="00487CF0"/>
    <w:rsid w:val="0049130A"/>
    <w:rsid w:val="00494227"/>
    <w:rsid w:val="004949DB"/>
    <w:rsid w:val="004974BF"/>
    <w:rsid w:val="004A42F0"/>
    <w:rsid w:val="004A4B39"/>
    <w:rsid w:val="004B0B3E"/>
    <w:rsid w:val="004B6B07"/>
    <w:rsid w:val="004C148B"/>
    <w:rsid w:val="004C45D9"/>
    <w:rsid w:val="004C5141"/>
    <w:rsid w:val="004D2AA2"/>
    <w:rsid w:val="004D7437"/>
    <w:rsid w:val="004E381B"/>
    <w:rsid w:val="004F3A21"/>
    <w:rsid w:val="00505721"/>
    <w:rsid w:val="00505838"/>
    <w:rsid w:val="005103EB"/>
    <w:rsid w:val="00511365"/>
    <w:rsid w:val="005116F5"/>
    <w:rsid w:val="005116F7"/>
    <w:rsid w:val="00512E4C"/>
    <w:rsid w:val="0051671D"/>
    <w:rsid w:val="00522298"/>
    <w:rsid w:val="00523E8B"/>
    <w:rsid w:val="00525883"/>
    <w:rsid w:val="00533249"/>
    <w:rsid w:val="00534233"/>
    <w:rsid w:val="00536A81"/>
    <w:rsid w:val="00537B65"/>
    <w:rsid w:val="005433AE"/>
    <w:rsid w:val="00546542"/>
    <w:rsid w:val="00552D1B"/>
    <w:rsid w:val="005556DE"/>
    <w:rsid w:val="00562B16"/>
    <w:rsid w:val="005650DE"/>
    <w:rsid w:val="00573AC7"/>
    <w:rsid w:val="00574693"/>
    <w:rsid w:val="00574AAB"/>
    <w:rsid w:val="00577CFF"/>
    <w:rsid w:val="005824D3"/>
    <w:rsid w:val="00583B22"/>
    <w:rsid w:val="00584C2B"/>
    <w:rsid w:val="00597747"/>
    <w:rsid w:val="005A1177"/>
    <w:rsid w:val="005A1BCF"/>
    <w:rsid w:val="005A5842"/>
    <w:rsid w:val="005C27F9"/>
    <w:rsid w:val="005C2DA0"/>
    <w:rsid w:val="005C428F"/>
    <w:rsid w:val="005C4C8F"/>
    <w:rsid w:val="005C5257"/>
    <w:rsid w:val="005C7089"/>
    <w:rsid w:val="005E6154"/>
    <w:rsid w:val="005F0138"/>
    <w:rsid w:val="005F0D06"/>
    <w:rsid w:val="005F2C65"/>
    <w:rsid w:val="005F3919"/>
    <w:rsid w:val="005F4FC1"/>
    <w:rsid w:val="00600033"/>
    <w:rsid w:val="00604533"/>
    <w:rsid w:val="00612527"/>
    <w:rsid w:val="00624AD1"/>
    <w:rsid w:val="006315D7"/>
    <w:rsid w:val="0063488E"/>
    <w:rsid w:val="00641BB7"/>
    <w:rsid w:val="006460C1"/>
    <w:rsid w:val="00646C78"/>
    <w:rsid w:val="00646F67"/>
    <w:rsid w:val="0065078F"/>
    <w:rsid w:val="00652959"/>
    <w:rsid w:val="0065430A"/>
    <w:rsid w:val="006561B7"/>
    <w:rsid w:val="00656D38"/>
    <w:rsid w:val="00662B78"/>
    <w:rsid w:val="00664759"/>
    <w:rsid w:val="0067033D"/>
    <w:rsid w:val="00672867"/>
    <w:rsid w:val="00672982"/>
    <w:rsid w:val="0067346A"/>
    <w:rsid w:val="00677C64"/>
    <w:rsid w:val="006805F2"/>
    <w:rsid w:val="00685AF4"/>
    <w:rsid w:val="00687730"/>
    <w:rsid w:val="00693116"/>
    <w:rsid w:val="00693F45"/>
    <w:rsid w:val="00695E85"/>
    <w:rsid w:val="006A50EA"/>
    <w:rsid w:val="006A5695"/>
    <w:rsid w:val="006A6A13"/>
    <w:rsid w:val="006B03C5"/>
    <w:rsid w:val="006C10AE"/>
    <w:rsid w:val="006C1C39"/>
    <w:rsid w:val="006C39F7"/>
    <w:rsid w:val="006D164A"/>
    <w:rsid w:val="006D2B41"/>
    <w:rsid w:val="006D3C19"/>
    <w:rsid w:val="006D5596"/>
    <w:rsid w:val="006D6069"/>
    <w:rsid w:val="006E0682"/>
    <w:rsid w:val="006E0B08"/>
    <w:rsid w:val="006E1376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03F"/>
    <w:rsid w:val="007222CA"/>
    <w:rsid w:val="00722801"/>
    <w:rsid w:val="007228D8"/>
    <w:rsid w:val="00722E1B"/>
    <w:rsid w:val="00735A14"/>
    <w:rsid w:val="00742394"/>
    <w:rsid w:val="00753C10"/>
    <w:rsid w:val="00763E87"/>
    <w:rsid w:val="00765249"/>
    <w:rsid w:val="00780D23"/>
    <w:rsid w:val="00784AC5"/>
    <w:rsid w:val="0079292A"/>
    <w:rsid w:val="0079448D"/>
    <w:rsid w:val="007A212B"/>
    <w:rsid w:val="007A2B60"/>
    <w:rsid w:val="007B081F"/>
    <w:rsid w:val="007B21CB"/>
    <w:rsid w:val="007B2B65"/>
    <w:rsid w:val="007B45DD"/>
    <w:rsid w:val="007B5968"/>
    <w:rsid w:val="007C3B15"/>
    <w:rsid w:val="007C5145"/>
    <w:rsid w:val="007E1C96"/>
    <w:rsid w:val="007E5071"/>
    <w:rsid w:val="007E752F"/>
    <w:rsid w:val="007E7EDD"/>
    <w:rsid w:val="007F20F6"/>
    <w:rsid w:val="007F56A1"/>
    <w:rsid w:val="007F767F"/>
    <w:rsid w:val="00802C6A"/>
    <w:rsid w:val="008033A3"/>
    <w:rsid w:val="00805440"/>
    <w:rsid w:val="00806FA2"/>
    <w:rsid w:val="00810399"/>
    <w:rsid w:val="008123E8"/>
    <w:rsid w:val="008233B2"/>
    <w:rsid w:val="00823631"/>
    <w:rsid w:val="00825480"/>
    <w:rsid w:val="0083406E"/>
    <w:rsid w:val="00834215"/>
    <w:rsid w:val="008352DB"/>
    <w:rsid w:val="008359CE"/>
    <w:rsid w:val="008401A6"/>
    <w:rsid w:val="00842F8F"/>
    <w:rsid w:val="008461B7"/>
    <w:rsid w:val="00854816"/>
    <w:rsid w:val="00861072"/>
    <w:rsid w:val="00867D84"/>
    <w:rsid w:val="00875709"/>
    <w:rsid w:val="008826B2"/>
    <w:rsid w:val="0088484F"/>
    <w:rsid w:val="00887289"/>
    <w:rsid w:val="00890B72"/>
    <w:rsid w:val="00894928"/>
    <w:rsid w:val="008A5186"/>
    <w:rsid w:val="008B1A97"/>
    <w:rsid w:val="008B4D57"/>
    <w:rsid w:val="008B730F"/>
    <w:rsid w:val="008C0394"/>
    <w:rsid w:val="008C0D49"/>
    <w:rsid w:val="008C1CEC"/>
    <w:rsid w:val="008C1D56"/>
    <w:rsid w:val="008E47AC"/>
    <w:rsid w:val="008E50E8"/>
    <w:rsid w:val="008E5458"/>
    <w:rsid w:val="008F7ECA"/>
    <w:rsid w:val="00903693"/>
    <w:rsid w:val="00904FDC"/>
    <w:rsid w:val="00906EB9"/>
    <w:rsid w:val="00911E50"/>
    <w:rsid w:val="00911FC2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46959"/>
    <w:rsid w:val="00954174"/>
    <w:rsid w:val="00954B83"/>
    <w:rsid w:val="009615B3"/>
    <w:rsid w:val="009679D4"/>
    <w:rsid w:val="00970BF4"/>
    <w:rsid w:val="00974F12"/>
    <w:rsid w:val="00977E4F"/>
    <w:rsid w:val="00980643"/>
    <w:rsid w:val="00984EA0"/>
    <w:rsid w:val="009865C5"/>
    <w:rsid w:val="00990701"/>
    <w:rsid w:val="00991DBF"/>
    <w:rsid w:val="0099348C"/>
    <w:rsid w:val="00995E82"/>
    <w:rsid w:val="00996CA3"/>
    <w:rsid w:val="009A004B"/>
    <w:rsid w:val="009A1E2A"/>
    <w:rsid w:val="009A5554"/>
    <w:rsid w:val="009A5D46"/>
    <w:rsid w:val="009A7BC0"/>
    <w:rsid w:val="009C52AA"/>
    <w:rsid w:val="009C66D6"/>
    <w:rsid w:val="009D0029"/>
    <w:rsid w:val="009D4511"/>
    <w:rsid w:val="009D5A5D"/>
    <w:rsid w:val="009D5ED0"/>
    <w:rsid w:val="009D78EE"/>
    <w:rsid w:val="009F08F0"/>
    <w:rsid w:val="009F20DB"/>
    <w:rsid w:val="009F4BB8"/>
    <w:rsid w:val="009F7AC2"/>
    <w:rsid w:val="00A00A77"/>
    <w:rsid w:val="00A1365E"/>
    <w:rsid w:val="00A139C6"/>
    <w:rsid w:val="00A16D73"/>
    <w:rsid w:val="00A260B1"/>
    <w:rsid w:val="00A317F0"/>
    <w:rsid w:val="00A338D7"/>
    <w:rsid w:val="00A35DE8"/>
    <w:rsid w:val="00A417FE"/>
    <w:rsid w:val="00A4342D"/>
    <w:rsid w:val="00A44C1A"/>
    <w:rsid w:val="00A4648C"/>
    <w:rsid w:val="00A526AE"/>
    <w:rsid w:val="00A52A67"/>
    <w:rsid w:val="00A5517A"/>
    <w:rsid w:val="00A5700E"/>
    <w:rsid w:val="00A571F8"/>
    <w:rsid w:val="00A57B57"/>
    <w:rsid w:val="00A63F7A"/>
    <w:rsid w:val="00A6743D"/>
    <w:rsid w:val="00AB03D3"/>
    <w:rsid w:val="00AB233C"/>
    <w:rsid w:val="00AB54A7"/>
    <w:rsid w:val="00AB6EB1"/>
    <w:rsid w:val="00AC10D8"/>
    <w:rsid w:val="00AC42FA"/>
    <w:rsid w:val="00AC78FF"/>
    <w:rsid w:val="00AD16D0"/>
    <w:rsid w:val="00AD1D11"/>
    <w:rsid w:val="00AD1D17"/>
    <w:rsid w:val="00AD48C8"/>
    <w:rsid w:val="00AE0781"/>
    <w:rsid w:val="00AE2AE3"/>
    <w:rsid w:val="00AF1618"/>
    <w:rsid w:val="00AF369A"/>
    <w:rsid w:val="00AF4B4D"/>
    <w:rsid w:val="00AF4EB4"/>
    <w:rsid w:val="00B002ED"/>
    <w:rsid w:val="00B02881"/>
    <w:rsid w:val="00B02F9C"/>
    <w:rsid w:val="00B03348"/>
    <w:rsid w:val="00B13481"/>
    <w:rsid w:val="00B276CF"/>
    <w:rsid w:val="00B33CDA"/>
    <w:rsid w:val="00B351C7"/>
    <w:rsid w:val="00B37DDC"/>
    <w:rsid w:val="00B45CAA"/>
    <w:rsid w:val="00B46762"/>
    <w:rsid w:val="00B5121F"/>
    <w:rsid w:val="00B522D7"/>
    <w:rsid w:val="00B52C62"/>
    <w:rsid w:val="00B54D9C"/>
    <w:rsid w:val="00B63968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6AB3"/>
    <w:rsid w:val="00BB7219"/>
    <w:rsid w:val="00BC592A"/>
    <w:rsid w:val="00BC7607"/>
    <w:rsid w:val="00BD0D2F"/>
    <w:rsid w:val="00BD349F"/>
    <w:rsid w:val="00BD45F1"/>
    <w:rsid w:val="00BE429A"/>
    <w:rsid w:val="00BE4950"/>
    <w:rsid w:val="00C06726"/>
    <w:rsid w:val="00C10EEC"/>
    <w:rsid w:val="00C11508"/>
    <w:rsid w:val="00C210E9"/>
    <w:rsid w:val="00C21B12"/>
    <w:rsid w:val="00C22124"/>
    <w:rsid w:val="00C2788B"/>
    <w:rsid w:val="00C34FF6"/>
    <w:rsid w:val="00C37BE2"/>
    <w:rsid w:val="00C436D8"/>
    <w:rsid w:val="00C50DDE"/>
    <w:rsid w:val="00C568D5"/>
    <w:rsid w:val="00C64C79"/>
    <w:rsid w:val="00C657FD"/>
    <w:rsid w:val="00C669EF"/>
    <w:rsid w:val="00C75CF2"/>
    <w:rsid w:val="00C8511E"/>
    <w:rsid w:val="00C86A68"/>
    <w:rsid w:val="00C87ADA"/>
    <w:rsid w:val="00C9244E"/>
    <w:rsid w:val="00C92A2A"/>
    <w:rsid w:val="00C935EF"/>
    <w:rsid w:val="00C955F1"/>
    <w:rsid w:val="00C96205"/>
    <w:rsid w:val="00CA0B9C"/>
    <w:rsid w:val="00CA28F3"/>
    <w:rsid w:val="00CA4415"/>
    <w:rsid w:val="00CA4D1A"/>
    <w:rsid w:val="00CB27EF"/>
    <w:rsid w:val="00CB421F"/>
    <w:rsid w:val="00CB5E87"/>
    <w:rsid w:val="00CB743C"/>
    <w:rsid w:val="00CB7CFD"/>
    <w:rsid w:val="00CC4B05"/>
    <w:rsid w:val="00CC4C83"/>
    <w:rsid w:val="00CD33E2"/>
    <w:rsid w:val="00CE34DE"/>
    <w:rsid w:val="00CE58A2"/>
    <w:rsid w:val="00CE7E9F"/>
    <w:rsid w:val="00CF1431"/>
    <w:rsid w:val="00CF22B7"/>
    <w:rsid w:val="00CF402D"/>
    <w:rsid w:val="00CF7EAD"/>
    <w:rsid w:val="00D010EF"/>
    <w:rsid w:val="00D059F9"/>
    <w:rsid w:val="00D1660C"/>
    <w:rsid w:val="00D16E9F"/>
    <w:rsid w:val="00D21EEE"/>
    <w:rsid w:val="00D2232E"/>
    <w:rsid w:val="00D22E6A"/>
    <w:rsid w:val="00D25661"/>
    <w:rsid w:val="00D25EE3"/>
    <w:rsid w:val="00D30CA9"/>
    <w:rsid w:val="00D45D8D"/>
    <w:rsid w:val="00D46164"/>
    <w:rsid w:val="00D534BC"/>
    <w:rsid w:val="00D60711"/>
    <w:rsid w:val="00D6098A"/>
    <w:rsid w:val="00D61C32"/>
    <w:rsid w:val="00D6395D"/>
    <w:rsid w:val="00D63CBD"/>
    <w:rsid w:val="00D6528C"/>
    <w:rsid w:val="00D67550"/>
    <w:rsid w:val="00D7094F"/>
    <w:rsid w:val="00D7260F"/>
    <w:rsid w:val="00D72FCC"/>
    <w:rsid w:val="00D73443"/>
    <w:rsid w:val="00D7540C"/>
    <w:rsid w:val="00D80A2B"/>
    <w:rsid w:val="00D81111"/>
    <w:rsid w:val="00D81ECF"/>
    <w:rsid w:val="00D90A19"/>
    <w:rsid w:val="00DA2868"/>
    <w:rsid w:val="00DA5614"/>
    <w:rsid w:val="00DB3582"/>
    <w:rsid w:val="00DB4283"/>
    <w:rsid w:val="00DB76ED"/>
    <w:rsid w:val="00DC7698"/>
    <w:rsid w:val="00DD6CC9"/>
    <w:rsid w:val="00DD7E81"/>
    <w:rsid w:val="00DF2153"/>
    <w:rsid w:val="00E009CB"/>
    <w:rsid w:val="00E01561"/>
    <w:rsid w:val="00E02F32"/>
    <w:rsid w:val="00E073A6"/>
    <w:rsid w:val="00E101E4"/>
    <w:rsid w:val="00E11639"/>
    <w:rsid w:val="00E148E4"/>
    <w:rsid w:val="00E157A9"/>
    <w:rsid w:val="00E20AFF"/>
    <w:rsid w:val="00E20F3E"/>
    <w:rsid w:val="00E21F19"/>
    <w:rsid w:val="00E22ED9"/>
    <w:rsid w:val="00E24715"/>
    <w:rsid w:val="00E25420"/>
    <w:rsid w:val="00E26088"/>
    <w:rsid w:val="00E26468"/>
    <w:rsid w:val="00E31AAF"/>
    <w:rsid w:val="00E3330F"/>
    <w:rsid w:val="00E3552E"/>
    <w:rsid w:val="00E35870"/>
    <w:rsid w:val="00E36984"/>
    <w:rsid w:val="00E376A0"/>
    <w:rsid w:val="00E435AF"/>
    <w:rsid w:val="00E44530"/>
    <w:rsid w:val="00E45DD7"/>
    <w:rsid w:val="00E609FD"/>
    <w:rsid w:val="00E81718"/>
    <w:rsid w:val="00E81C49"/>
    <w:rsid w:val="00E82244"/>
    <w:rsid w:val="00E823FB"/>
    <w:rsid w:val="00E90685"/>
    <w:rsid w:val="00E92D3F"/>
    <w:rsid w:val="00E92D9F"/>
    <w:rsid w:val="00E9321F"/>
    <w:rsid w:val="00EA4F5A"/>
    <w:rsid w:val="00EA7055"/>
    <w:rsid w:val="00EA7A55"/>
    <w:rsid w:val="00EA7DEC"/>
    <w:rsid w:val="00EB27FF"/>
    <w:rsid w:val="00EB4777"/>
    <w:rsid w:val="00EB5E00"/>
    <w:rsid w:val="00EB6AA2"/>
    <w:rsid w:val="00EC0254"/>
    <w:rsid w:val="00EC03CB"/>
    <w:rsid w:val="00EC42C4"/>
    <w:rsid w:val="00EC63F1"/>
    <w:rsid w:val="00EE30A6"/>
    <w:rsid w:val="00EE5DFB"/>
    <w:rsid w:val="00EE70A0"/>
    <w:rsid w:val="00EF74B2"/>
    <w:rsid w:val="00F02BBC"/>
    <w:rsid w:val="00F05757"/>
    <w:rsid w:val="00F11497"/>
    <w:rsid w:val="00F11679"/>
    <w:rsid w:val="00F16712"/>
    <w:rsid w:val="00F17172"/>
    <w:rsid w:val="00F333C0"/>
    <w:rsid w:val="00F35C94"/>
    <w:rsid w:val="00F35E40"/>
    <w:rsid w:val="00F410D9"/>
    <w:rsid w:val="00F41941"/>
    <w:rsid w:val="00F43101"/>
    <w:rsid w:val="00F44F4C"/>
    <w:rsid w:val="00F469DA"/>
    <w:rsid w:val="00F50D90"/>
    <w:rsid w:val="00F52A5A"/>
    <w:rsid w:val="00F551CC"/>
    <w:rsid w:val="00F624E4"/>
    <w:rsid w:val="00F62BB3"/>
    <w:rsid w:val="00F676A7"/>
    <w:rsid w:val="00F706AE"/>
    <w:rsid w:val="00F73A18"/>
    <w:rsid w:val="00F80846"/>
    <w:rsid w:val="00F843C5"/>
    <w:rsid w:val="00F84FD1"/>
    <w:rsid w:val="00F85CEE"/>
    <w:rsid w:val="00F96FE3"/>
    <w:rsid w:val="00FA3C40"/>
    <w:rsid w:val="00FA4492"/>
    <w:rsid w:val="00FA7C10"/>
    <w:rsid w:val="00FB163F"/>
    <w:rsid w:val="00FB33CE"/>
    <w:rsid w:val="00FB3AA3"/>
    <w:rsid w:val="00FC0C5C"/>
    <w:rsid w:val="00FC698C"/>
    <w:rsid w:val="00FD0322"/>
    <w:rsid w:val="00FD1C66"/>
    <w:rsid w:val="00FE6CAD"/>
    <w:rsid w:val="00FF61E8"/>
    <w:rsid w:val="00FF67D3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3CF9AE"/>
  <w15:docId w15:val="{01A24BCF-544C-48E3-B408-E08368FD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1">
    <w:name w:val="heading 1"/>
    <w:basedOn w:val="a"/>
    <w:next w:val="a"/>
    <w:link w:val="10"/>
    <w:qFormat/>
    <w:rsid w:val="00890B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890B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List Paragraph"/>
    <w:basedOn w:val="a"/>
    <w:qFormat/>
    <w:rsid w:val="00E009C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359CE"/>
    <w:rPr>
      <w:color w:val="605E5C"/>
      <w:shd w:val="clear" w:color="auto" w:fill="E1DFDD"/>
    </w:rPr>
  </w:style>
  <w:style w:type="paragraph" w:styleId="af1">
    <w:name w:val="footnote text"/>
    <w:basedOn w:val="a"/>
    <w:link w:val="af2"/>
    <w:semiHidden/>
    <w:unhideWhenUsed/>
    <w:rsid w:val="007E5071"/>
    <w:rPr>
      <w:sz w:val="20"/>
    </w:rPr>
  </w:style>
  <w:style w:type="character" w:customStyle="1" w:styleId="af2">
    <w:name w:val="Текст сноски Знак"/>
    <w:basedOn w:val="a0"/>
    <w:link w:val="af1"/>
    <w:semiHidden/>
    <w:rsid w:val="007E5071"/>
  </w:style>
  <w:style w:type="paragraph" w:customStyle="1" w:styleId="formattexttopleveltext">
    <w:name w:val="formattext topleveltext"/>
    <w:basedOn w:val="a"/>
    <w:rsid w:val="007E507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E507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footnote reference"/>
    <w:basedOn w:val="a0"/>
    <w:unhideWhenUsed/>
    <w:rsid w:val="007E50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FC88D4C461F863F15EE22449FED5FC25CA9388C1D6D5760C6181814B85BE90485261BA55BCAA093A533DC2DAC6AEB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C88D4C461F863F15EE22449FED5FC25CA9388C1D6D5760C6181814B85BE904972643A95BC9BC94AE268A7CEAFD9587DDE22B5CA6CFD72165EB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C1BBF4DBE1724416DC92DB4FF1AB0C32414FA9D57EA8C0DEB512660DE5CCE746CC71FB885AA4F30547BD44EF288C19B61135EEF1A567B9B1ECB125t7YF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5C1BBF4DBE1724416DC8CD6599DFC013E4918A5DD7DA69F84E6143152B5CAB2148C2FA2CB1DB7F20659B645E8t2Y0I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6E51E-7F55-4F9F-9422-61700C23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88</TotalTime>
  <Pages>1</Pages>
  <Words>5780</Words>
  <Characters>32947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8</cp:revision>
  <cp:lastPrinted>2023-03-24T05:23:00Z</cp:lastPrinted>
  <dcterms:created xsi:type="dcterms:W3CDTF">2023-03-22T05:51:00Z</dcterms:created>
  <dcterms:modified xsi:type="dcterms:W3CDTF">2023-03-24T05:26:00Z</dcterms:modified>
</cp:coreProperties>
</file>